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3C" w:rsidRPr="007D6143" w:rsidRDefault="00F12E74" w:rsidP="00F12E74">
      <w:pPr>
        <w:spacing w:after="0" w:line="240" w:lineRule="auto"/>
        <w:rPr>
          <w:rFonts w:ascii="Times New Roman" w:hAnsi="Times New Roman" w:cs="Times New Roman"/>
          <w:b/>
          <w:sz w:val="26"/>
          <w:szCs w:val="26"/>
          <w:lang w:val="ro-RO"/>
        </w:rPr>
      </w:pPr>
      <w:r w:rsidRPr="007D6143">
        <w:rPr>
          <w:rFonts w:ascii="Times New Roman" w:hAnsi="Times New Roman" w:cs="Times New Roman"/>
          <w:b/>
          <w:sz w:val="26"/>
          <w:szCs w:val="26"/>
          <w:lang w:val="ro-RO"/>
        </w:rPr>
        <w:t xml:space="preserve">Anexa </w:t>
      </w:r>
      <w:r w:rsidR="00B35797" w:rsidRPr="007D6143">
        <w:rPr>
          <w:rFonts w:ascii="Times New Roman" w:hAnsi="Times New Roman" w:cs="Times New Roman"/>
          <w:b/>
          <w:sz w:val="26"/>
          <w:szCs w:val="26"/>
          <w:lang w:val="ro-RO"/>
        </w:rPr>
        <w:t xml:space="preserve">nr. </w:t>
      </w:r>
      <w:r w:rsidRPr="007D6143">
        <w:rPr>
          <w:rFonts w:ascii="Times New Roman" w:hAnsi="Times New Roman" w:cs="Times New Roman"/>
          <w:b/>
          <w:sz w:val="26"/>
          <w:szCs w:val="26"/>
          <w:lang w:val="ro-RO"/>
        </w:rPr>
        <w:t>1 la H</w:t>
      </w:r>
      <w:r w:rsidR="00B35797" w:rsidRPr="007D6143">
        <w:rPr>
          <w:rFonts w:ascii="Times New Roman" w:hAnsi="Times New Roman" w:cs="Times New Roman"/>
          <w:b/>
          <w:sz w:val="26"/>
          <w:szCs w:val="26"/>
          <w:lang w:val="ro-RO"/>
        </w:rPr>
        <w:t>.</w:t>
      </w:r>
      <w:r w:rsidRPr="007D6143">
        <w:rPr>
          <w:rFonts w:ascii="Times New Roman" w:hAnsi="Times New Roman" w:cs="Times New Roman"/>
          <w:b/>
          <w:sz w:val="26"/>
          <w:szCs w:val="26"/>
          <w:lang w:val="ro-RO"/>
        </w:rPr>
        <w:t>C</w:t>
      </w:r>
      <w:r w:rsidR="00B35797" w:rsidRPr="007D6143">
        <w:rPr>
          <w:rFonts w:ascii="Times New Roman" w:hAnsi="Times New Roman" w:cs="Times New Roman"/>
          <w:b/>
          <w:sz w:val="26"/>
          <w:szCs w:val="26"/>
          <w:lang w:val="ro-RO"/>
        </w:rPr>
        <w:t>.</w:t>
      </w:r>
      <w:r w:rsidRPr="007D6143">
        <w:rPr>
          <w:rFonts w:ascii="Times New Roman" w:hAnsi="Times New Roman" w:cs="Times New Roman"/>
          <w:b/>
          <w:sz w:val="26"/>
          <w:szCs w:val="26"/>
          <w:lang w:val="ro-RO"/>
        </w:rPr>
        <w:t>L</w:t>
      </w:r>
      <w:r w:rsidR="00B35797" w:rsidRPr="007D6143">
        <w:rPr>
          <w:rFonts w:ascii="Times New Roman" w:hAnsi="Times New Roman" w:cs="Times New Roman"/>
          <w:b/>
          <w:sz w:val="26"/>
          <w:szCs w:val="26"/>
          <w:lang w:val="ro-RO"/>
        </w:rPr>
        <w:t>. SIGHIȘOARA</w:t>
      </w:r>
      <w:r w:rsidRPr="007D6143">
        <w:rPr>
          <w:rFonts w:ascii="Times New Roman" w:hAnsi="Times New Roman" w:cs="Times New Roman"/>
          <w:b/>
          <w:sz w:val="26"/>
          <w:szCs w:val="26"/>
          <w:lang w:val="ro-RO"/>
        </w:rPr>
        <w:t xml:space="preserve"> nr. ____________</w:t>
      </w:r>
    </w:p>
    <w:p w:rsidR="00F12E74" w:rsidRPr="007D6143" w:rsidRDefault="00F12E74" w:rsidP="00F12E74">
      <w:pPr>
        <w:spacing w:after="0" w:line="240" w:lineRule="auto"/>
        <w:rPr>
          <w:rFonts w:ascii="Times New Roman" w:hAnsi="Times New Roman" w:cs="Times New Roman"/>
          <w:b/>
          <w:sz w:val="26"/>
          <w:szCs w:val="26"/>
          <w:lang w:val="ro-RO"/>
        </w:rPr>
      </w:pPr>
    </w:p>
    <w:p w:rsidR="00F12E74" w:rsidRPr="007D6143" w:rsidRDefault="00F12E74" w:rsidP="00F12E74">
      <w:pPr>
        <w:spacing w:after="0" w:line="240" w:lineRule="auto"/>
        <w:rPr>
          <w:rFonts w:ascii="Times New Roman" w:hAnsi="Times New Roman" w:cs="Times New Roman"/>
          <w:b/>
          <w:sz w:val="26"/>
          <w:szCs w:val="26"/>
          <w:lang w:val="ro-RO"/>
        </w:rPr>
      </w:pPr>
    </w:p>
    <w:p w:rsidR="00C413D9" w:rsidRPr="007D6143" w:rsidRDefault="00AE41C7" w:rsidP="00AE41C7">
      <w:pPr>
        <w:spacing w:after="0" w:line="240" w:lineRule="auto"/>
        <w:jc w:val="center"/>
        <w:rPr>
          <w:rFonts w:ascii="Times New Roman" w:hAnsi="Times New Roman" w:cs="Times New Roman"/>
          <w:b/>
          <w:sz w:val="26"/>
          <w:szCs w:val="26"/>
          <w:lang w:val="ro-RO"/>
        </w:rPr>
      </w:pPr>
      <w:r w:rsidRPr="007D6143">
        <w:rPr>
          <w:rFonts w:ascii="Times New Roman" w:hAnsi="Times New Roman" w:cs="Times New Roman"/>
          <w:b/>
          <w:sz w:val="26"/>
          <w:szCs w:val="26"/>
          <w:lang w:val="ro-RO"/>
        </w:rPr>
        <w:t>R E G U L A M E N T</w:t>
      </w:r>
    </w:p>
    <w:p w:rsidR="00AE41C7" w:rsidRPr="007D6143" w:rsidRDefault="00AE41C7" w:rsidP="00AE41C7">
      <w:pPr>
        <w:spacing w:after="0" w:line="240" w:lineRule="auto"/>
        <w:jc w:val="center"/>
        <w:rPr>
          <w:rFonts w:ascii="Times New Roman" w:hAnsi="Times New Roman" w:cs="Times New Roman"/>
          <w:sz w:val="26"/>
          <w:szCs w:val="26"/>
          <w:lang w:val="ro-RO"/>
        </w:rPr>
      </w:pPr>
      <w:r w:rsidRPr="007D6143">
        <w:rPr>
          <w:rFonts w:ascii="Times New Roman" w:hAnsi="Times New Roman" w:cs="Times New Roman"/>
          <w:sz w:val="26"/>
          <w:szCs w:val="26"/>
          <w:lang w:val="ro-RO"/>
        </w:rPr>
        <w:t xml:space="preserve">privind modul de organizare și desfășurare a licitațiilor publice </w:t>
      </w:r>
    </w:p>
    <w:p w:rsidR="00AE41C7" w:rsidRPr="007D6143" w:rsidRDefault="00AE41C7" w:rsidP="00AE41C7">
      <w:pPr>
        <w:spacing w:after="0" w:line="240" w:lineRule="auto"/>
        <w:jc w:val="center"/>
        <w:rPr>
          <w:rFonts w:ascii="Times New Roman" w:hAnsi="Times New Roman" w:cs="Times New Roman"/>
          <w:sz w:val="26"/>
          <w:szCs w:val="26"/>
          <w:lang w:val="ro-RO"/>
        </w:rPr>
      </w:pPr>
      <w:r w:rsidRPr="007D6143">
        <w:rPr>
          <w:rFonts w:ascii="Times New Roman" w:hAnsi="Times New Roman" w:cs="Times New Roman"/>
          <w:sz w:val="26"/>
          <w:szCs w:val="26"/>
          <w:lang w:val="ro-RO"/>
        </w:rPr>
        <w:t xml:space="preserve">pentru închirierea bunurilor imobile ce aparțin domeniului public sau privat </w:t>
      </w:r>
    </w:p>
    <w:p w:rsidR="00AE41C7" w:rsidRPr="007D6143" w:rsidRDefault="00AE41C7" w:rsidP="00AE41C7">
      <w:pPr>
        <w:spacing w:after="0" w:line="240" w:lineRule="auto"/>
        <w:jc w:val="center"/>
        <w:rPr>
          <w:rFonts w:ascii="Times New Roman" w:hAnsi="Times New Roman" w:cs="Times New Roman"/>
          <w:sz w:val="26"/>
          <w:szCs w:val="26"/>
          <w:lang w:val="ro-RO"/>
        </w:rPr>
      </w:pPr>
      <w:r w:rsidRPr="007D6143">
        <w:rPr>
          <w:rFonts w:ascii="Times New Roman" w:hAnsi="Times New Roman" w:cs="Times New Roman"/>
          <w:sz w:val="26"/>
          <w:szCs w:val="26"/>
          <w:lang w:val="ro-RO"/>
        </w:rPr>
        <w:t xml:space="preserve">al Municipiului Sighișoara </w:t>
      </w:r>
    </w:p>
    <w:p w:rsidR="00C74041" w:rsidRPr="007D6143" w:rsidRDefault="00C74041" w:rsidP="00F12E74">
      <w:pPr>
        <w:spacing w:after="0" w:line="240" w:lineRule="auto"/>
        <w:rPr>
          <w:rFonts w:ascii="Times New Roman" w:hAnsi="Times New Roman" w:cs="Times New Roman"/>
          <w:sz w:val="26"/>
          <w:szCs w:val="26"/>
          <w:lang w:val="ro-RO"/>
        </w:rPr>
      </w:pPr>
    </w:p>
    <w:p w:rsidR="00F12E74" w:rsidRPr="007D6143" w:rsidRDefault="00F12E74" w:rsidP="00F12E74">
      <w:pPr>
        <w:spacing w:after="0" w:line="240" w:lineRule="auto"/>
        <w:rPr>
          <w:rFonts w:ascii="Times New Roman" w:hAnsi="Times New Roman" w:cs="Times New Roman"/>
          <w:sz w:val="26"/>
          <w:szCs w:val="26"/>
          <w:lang w:val="ro-RO"/>
        </w:rPr>
      </w:pPr>
    </w:p>
    <w:p w:rsidR="009D5954" w:rsidRPr="007D6143" w:rsidRDefault="006C0411" w:rsidP="00C74041">
      <w:pPr>
        <w:spacing w:after="0" w:line="240" w:lineRule="auto"/>
        <w:jc w:val="center"/>
        <w:rPr>
          <w:rFonts w:ascii="Times New Roman" w:hAnsi="Times New Roman" w:cs="Times New Roman"/>
          <w:sz w:val="26"/>
          <w:szCs w:val="26"/>
          <w:u w:val="single"/>
          <w:lang w:val="ro-RO"/>
        </w:rPr>
      </w:pPr>
      <w:r w:rsidRPr="007D6143">
        <w:rPr>
          <w:rFonts w:ascii="Times New Roman" w:hAnsi="Times New Roman" w:cs="Times New Roman"/>
          <w:b/>
          <w:sz w:val="26"/>
          <w:szCs w:val="26"/>
          <w:lang w:val="ro-RO"/>
        </w:rPr>
        <w:t>Capitolul I.</w:t>
      </w:r>
      <w:r w:rsidR="009D5954" w:rsidRPr="007D6143">
        <w:rPr>
          <w:rFonts w:ascii="Times New Roman" w:hAnsi="Times New Roman" w:cs="Times New Roman"/>
          <w:sz w:val="26"/>
          <w:szCs w:val="26"/>
          <w:lang w:val="ro-RO"/>
        </w:rPr>
        <w:t xml:space="preserve"> – </w:t>
      </w:r>
      <w:r w:rsidR="009D5954" w:rsidRPr="007D6143">
        <w:rPr>
          <w:rFonts w:ascii="Times New Roman" w:hAnsi="Times New Roman" w:cs="Times New Roman"/>
          <w:sz w:val="26"/>
          <w:szCs w:val="26"/>
          <w:u w:val="single"/>
          <w:lang w:val="ro-RO"/>
        </w:rPr>
        <w:t>DISPOZIȚII GENERALE</w:t>
      </w:r>
    </w:p>
    <w:p w:rsidR="00685BD2" w:rsidRPr="007D6143" w:rsidRDefault="00685BD2" w:rsidP="009D5954">
      <w:pPr>
        <w:spacing w:after="0" w:line="240" w:lineRule="auto"/>
        <w:rPr>
          <w:rFonts w:ascii="Times New Roman" w:hAnsi="Times New Roman" w:cs="Times New Roman"/>
          <w:sz w:val="26"/>
          <w:szCs w:val="26"/>
          <w:u w:val="single"/>
          <w:lang w:val="ro-RO"/>
        </w:rPr>
      </w:pPr>
    </w:p>
    <w:p w:rsidR="00041211" w:rsidRPr="007D6143" w:rsidRDefault="00D44492" w:rsidP="00D44492">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b/>
          <w:sz w:val="26"/>
          <w:szCs w:val="26"/>
          <w:u w:val="single"/>
          <w:lang w:val="ro-RO"/>
        </w:rPr>
        <w:t>Art. 1</w:t>
      </w:r>
      <w:r w:rsidR="0021604C" w:rsidRPr="007D6143">
        <w:rPr>
          <w:rFonts w:ascii="Times New Roman" w:hAnsi="Times New Roman" w:cs="Times New Roman"/>
          <w:b/>
          <w:sz w:val="26"/>
          <w:szCs w:val="26"/>
          <w:u w:val="single"/>
          <w:lang w:val="ro-RO"/>
        </w:rPr>
        <w:t>.</w:t>
      </w:r>
      <w:r w:rsidRPr="007D6143">
        <w:rPr>
          <w:rFonts w:ascii="Times New Roman" w:hAnsi="Times New Roman" w:cs="Times New Roman"/>
          <w:sz w:val="26"/>
          <w:szCs w:val="26"/>
          <w:lang w:val="ro-RO"/>
        </w:rPr>
        <w:t xml:space="preserve"> (1) Prezentul regulament are ca obiectiv stabilirea concretă a procedurilor, documentațiilor, termenelor și responsabilitățilo</w:t>
      </w:r>
      <w:r w:rsidR="009A4D8B" w:rsidRPr="007D6143">
        <w:rPr>
          <w:rFonts w:ascii="Times New Roman" w:hAnsi="Times New Roman" w:cs="Times New Roman"/>
          <w:sz w:val="26"/>
          <w:szCs w:val="26"/>
          <w:lang w:val="ro-RO"/>
        </w:rPr>
        <w:t>r privind regimul administrativ și</w:t>
      </w:r>
      <w:r w:rsidRPr="007D6143">
        <w:rPr>
          <w:rFonts w:ascii="Times New Roman" w:hAnsi="Times New Roman" w:cs="Times New Roman"/>
          <w:sz w:val="26"/>
          <w:szCs w:val="26"/>
          <w:lang w:val="ro-RO"/>
        </w:rPr>
        <w:t xml:space="preserve"> juridic</w:t>
      </w:r>
      <w:r w:rsidR="009A4D8B" w:rsidRPr="007D6143">
        <w:rPr>
          <w:rFonts w:ascii="Times New Roman" w:hAnsi="Times New Roman" w:cs="Times New Roman"/>
          <w:sz w:val="26"/>
          <w:szCs w:val="26"/>
          <w:lang w:val="ro-RO"/>
        </w:rPr>
        <w:t>,</w:t>
      </w:r>
      <w:r w:rsidRPr="007D6143">
        <w:rPr>
          <w:rFonts w:ascii="Times New Roman" w:hAnsi="Times New Roman" w:cs="Times New Roman"/>
          <w:sz w:val="26"/>
          <w:szCs w:val="26"/>
          <w:lang w:val="ro-RO"/>
        </w:rPr>
        <w:t xml:space="preserve"> </w:t>
      </w:r>
      <w:r w:rsidR="009A4D8B" w:rsidRPr="007D6143">
        <w:rPr>
          <w:rFonts w:ascii="Times New Roman" w:hAnsi="Times New Roman" w:cs="Times New Roman"/>
          <w:sz w:val="26"/>
          <w:szCs w:val="26"/>
          <w:lang w:val="ro-RO"/>
        </w:rPr>
        <w:t>cu respectarea planurilor de urbanism</w:t>
      </w:r>
      <w:r w:rsidRPr="007D6143">
        <w:rPr>
          <w:rFonts w:ascii="Times New Roman" w:hAnsi="Times New Roman" w:cs="Times New Roman"/>
          <w:sz w:val="26"/>
          <w:szCs w:val="26"/>
          <w:lang w:val="ro-RO"/>
        </w:rPr>
        <w:t xml:space="preserve">, </w:t>
      </w:r>
      <w:r w:rsidR="00041211" w:rsidRPr="007D6143">
        <w:rPr>
          <w:rFonts w:ascii="Times New Roman" w:hAnsi="Times New Roman" w:cs="Times New Roman"/>
          <w:sz w:val="26"/>
          <w:szCs w:val="26"/>
          <w:lang w:val="ro-RO"/>
        </w:rPr>
        <w:t>pentru închirierea</w:t>
      </w:r>
      <w:r w:rsidR="0021604C" w:rsidRPr="007D6143">
        <w:rPr>
          <w:rFonts w:ascii="Times New Roman" w:hAnsi="Times New Roman" w:cs="Times New Roman"/>
          <w:sz w:val="26"/>
          <w:szCs w:val="26"/>
          <w:lang w:val="ro-RO"/>
        </w:rPr>
        <w:t>, prin licitație publică,</w:t>
      </w:r>
      <w:r w:rsidR="00041211" w:rsidRPr="007D6143">
        <w:rPr>
          <w:rFonts w:ascii="Times New Roman" w:hAnsi="Times New Roman" w:cs="Times New Roman"/>
          <w:sz w:val="26"/>
          <w:szCs w:val="26"/>
          <w:lang w:val="ro-RO"/>
        </w:rPr>
        <w:t xml:space="preserve"> bunurilor imobile ce aparțin domeniului public sau privat al Municipiului Sighișoara.</w:t>
      </w:r>
    </w:p>
    <w:p w:rsidR="00041211" w:rsidRPr="007D6143" w:rsidRDefault="00D44492"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xml:space="preserve">(2) Prezentul regulament </w:t>
      </w:r>
      <w:r w:rsidR="007B25E2" w:rsidRPr="007D6143">
        <w:rPr>
          <w:rFonts w:ascii="Times New Roman" w:hAnsi="Times New Roman" w:cs="Times New Roman"/>
          <w:sz w:val="26"/>
          <w:szCs w:val="26"/>
          <w:lang w:val="ro-RO"/>
        </w:rPr>
        <w:t xml:space="preserve">privind modul de organizare și desfășurare a licitațiilor publice, </w:t>
      </w:r>
      <w:r w:rsidR="00041211" w:rsidRPr="007D6143">
        <w:rPr>
          <w:rFonts w:ascii="Times New Roman" w:hAnsi="Times New Roman" w:cs="Times New Roman"/>
          <w:sz w:val="26"/>
          <w:szCs w:val="26"/>
          <w:lang w:val="ro-RO"/>
        </w:rPr>
        <w:t xml:space="preserve">instituie un mecanism legal și unitar în vederea închirierii bunurilor imobile ce aparțin domeniului public sau privat al Municipiului Sighișoara, a celor înscrise în listele de inventar ca aparținând domeniului public sau privat al Municipiului Sighișoara, </w:t>
      </w:r>
      <w:r w:rsidR="007B25E2" w:rsidRPr="007D6143">
        <w:rPr>
          <w:rFonts w:ascii="Times New Roman" w:hAnsi="Times New Roman" w:cs="Times New Roman"/>
          <w:sz w:val="26"/>
          <w:szCs w:val="26"/>
          <w:lang w:val="ro-RO"/>
        </w:rPr>
        <w:t>astfel încât:</w:t>
      </w:r>
    </w:p>
    <w:p w:rsidR="007B25E2" w:rsidRPr="007D6143" w:rsidRDefault="007B25E2"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sprijină inițiativele cu caracter economic și social;</w:t>
      </w:r>
    </w:p>
    <w:p w:rsidR="00DF4A64" w:rsidRPr="007D6143" w:rsidRDefault="00DF4A64"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vine în întâmpinarea cerințelor cetățenilor orașului și nu în ultimul rând, al turiștilor</w:t>
      </w:r>
      <w:r w:rsidR="009A4D8B" w:rsidRPr="007D6143">
        <w:rPr>
          <w:rFonts w:ascii="Times New Roman" w:hAnsi="Times New Roman" w:cs="Times New Roman"/>
          <w:sz w:val="26"/>
          <w:szCs w:val="26"/>
          <w:lang w:val="ro-RO"/>
        </w:rPr>
        <w:t xml:space="preserve"> care ne vizitează</w:t>
      </w:r>
      <w:r w:rsidR="009555F4" w:rsidRPr="007D6143">
        <w:rPr>
          <w:rFonts w:ascii="Times New Roman" w:hAnsi="Times New Roman" w:cs="Times New Roman"/>
          <w:sz w:val="26"/>
          <w:szCs w:val="26"/>
          <w:lang w:val="ro-RO"/>
        </w:rPr>
        <w:t xml:space="preserve"> citadela</w:t>
      </w:r>
      <w:r w:rsidRPr="007D6143">
        <w:rPr>
          <w:rFonts w:ascii="Times New Roman" w:hAnsi="Times New Roman" w:cs="Times New Roman"/>
          <w:sz w:val="26"/>
          <w:szCs w:val="26"/>
          <w:lang w:val="ro-RO"/>
        </w:rPr>
        <w:t>;</w:t>
      </w:r>
    </w:p>
    <w:p w:rsidR="007B25E2" w:rsidRPr="007D6143" w:rsidRDefault="00C5248E" w:rsidP="00041211">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elimină posibile </w:t>
      </w:r>
      <w:r w:rsidR="007B25E2" w:rsidRPr="007D6143">
        <w:rPr>
          <w:rFonts w:ascii="Times New Roman" w:hAnsi="Times New Roman" w:cs="Times New Roman"/>
          <w:sz w:val="26"/>
          <w:szCs w:val="26"/>
          <w:lang w:val="ro-RO"/>
        </w:rPr>
        <w:t>susce</w:t>
      </w:r>
      <w:r w:rsidR="00F12E74" w:rsidRPr="007D6143">
        <w:rPr>
          <w:rFonts w:ascii="Times New Roman" w:hAnsi="Times New Roman" w:cs="Times New Roman"/>
          <w:sz w:val="26"/>
          <w:szCs w:val="26"/>
          <w:lang w:val="ro-RO"/>
        </w:rPr>
        <w:t>pti</w:t>
      </w:r>
      <w:r w:rsidR="007B25E2" w:rsidRPr="007D6143">
        <w:rPr>
          <w:rFonts w:ascii="Times New Roman" w:hAnsi="Times New Roman" w:cs="Times New Roman"/>
          <w:sz w:val="26"/>
          <w:szCs w:val="26"/>
          <w:lang w:val="ro-RO"/>
        </w:rPr>
        <w:t>b</w:t>
      </w:r>
      <w:r w:rsidR="00F12E74" w:rsidRPr="007D6143">
        <w:rPr>
          <w:rFonts w:ascii="Times New Roman" w:hAnsi="Times New Roman" w:cs="Times New Roman"/>
          <w:sz w:val="26"/>
          <w:szCs w:val="26"/>
          <w:lang w:val="ro-RO"/>
        </w:rPr>
        <w:t>ilități de tratament diferențiat</w:t>
      </w:r>
      <w:r w:rsidR="007B25E2" w:rsidRPr="007D6143">
        <w:rPr>
          <w:rFonts w:ascii="Times New Roman" w:hAnsi="Times New Roman" w:cs="Times New Roman"/>
          <w:sz w:val="26"/>
          <w:szCs w:val="26"/>
          <w:lang w:val="ro-RO"/>
        </w:rPr>
        <w:t xml:space="preserve"> între solicitanții închirierii;</w:t>
      </w:r>
    </w:p>
    <w:p w:rsidR="007B25E2" w:rsidRPr="007D6143" w:rsidRDefault="007B25E2"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sporește eficiența actelor administrative și asigură</w:t>
      </w:r>
      <w:r w:rsidR="00DF4A64" w:rsidRPr="007D6143">
        <w:rPr>
          <w:rFonts w:ascii="Times New Roman" w:hAnsi="Times New Roman" w:cs="Times New Roman"/>
          <w:sz w:val="26"/>
          <w:szCs w:val="26"/>
          <w:lang w:val="ro-RO"/>
        </w:rPr>
        <w:t xml:space="preserve"> transparența acestora;</w:t>
      </w:r>
    </w:p>
    <w:p w:rsidR="00DF4A64" w:rsidRPr="007D6143" w:rsidRDefault="00DF4A64"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atrage venituri suplimentare la bugetul local;</w:t>
      </w:r>
    </w:p>
    <w:p w:rsidR="00DF4A64" w:rsidRPr="007D6143" w:rsidRDefault="00DF4A64"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ia în considerare păstrarea calității vieții urbane prin ocrotirea ambientului natural existent;</w:t>
      </w:r>
    </w:p>
    <w:p w:rsidR="00DF4A64" w:rsidRPr="007D6143" w:rsidRDefault="00DF4A64"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asigură o concepție unilaterală din punct de vedere al urbanismului.</w:t>
      </w:r>
    </w:p>
    <w:p w:rsidR="000070DE" w:rsidRPr="007D6143" w:rsidRDefault="000070DE" w:rsidP="00CF165A">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b/>
          <w:sz w:val="26"/>
          <w:szCs w:val="26"/>
          <w:u w:val="single"/>
          <w:lang w:val="ro-RO"/>
        </w:rPr>
        <w:t>Art. 2</w:t>
      </w:r>
      <w:r w:rsidR="0021604C" w:rsidRPr="007D6143">
        <w:rPr>
          <w:rFonts w:ascii="Times New Roman" w:hAnsi="Times New Roman" w:cs="Times New Roman"/>
          <w:b/>
          <w:sz w:val="26"/>
          <w:szCs w:val="26"/>
          <w:u w:val="single"/>
          <w:lang w:val="ro-RO"/>
        </w:rPr>
        <w:t>.</w:t>
      </w:r>
      <w:r w:rsidRPr="007D6143">
        <w:rPr>
          <w:rFonts w:ascii="Times New Roman" w:hAnsi="Times New Roman" w:cs="Times New Roman"/>
          <w:sz w:val="26"/>
          <w:szCs w:val="26"/>
          <w:lang w:val="ro-RO"/>
        </w:rPr>
        <w:t xml:space="preserve"> </w:t>
      </w:r>
      <w:r w:rsidR="00CF165A" w:rsidRPr="007D6143">
        <w:rPr>
          <w:rFonts w:ascii="Times New Roman" w:hAnsi="Times New Roman" w:cs="Times New Roman"/>
          <w:sz w:val="26"/>
          <w:szCs w:val="26"/>
          <w:lang w:val="ro-RO"/>
        </w:rPr>
        <w:t xml:space="preserve">(1) </w:t>
      </w:r>
      <w:r w:rsidRPr="007D6143">
        <w:rPr>
          <w:rFonts w:ascii="Times New Roman" w:hAnsi="Times New Roman" w:cs="Times New Roman"/>
          <w:sz w:val="26"/>
          <w:szCs w:val="26"/>
        </w:rPr>
        <w:t>Domeniul public al Municipiului Sighișoara este alcătuit din bunuri de uz sau de interes public local, declarate ca atare prin hotărâre a consiliului local, dacă nu sunt declarate prin lege ca fiind bunuri de uz sau de interes public naţional ori judeţean</w:t>
      </w:r>
      <w:r w:rsidR="00CF165A" w:rsidRPr="007D6143">
        <w:rPr>
          <w:rFonts w:ascii="Times New Roman" w:hAnsi="Times New Roman" w:cs="Times New Roman"/>
          <w:sz w:val="26"/>
          <w:szCs w:val="26"/>
        </w:rPr>
        <w:t xml:space="preserve"> și care sunt administrate în conformitate cu normele dreptului civil, așa cum se regăsesc înscrise în listele de inventar ale domeniului public al Municipiului Sighișoara.</w:t>
      </w:r>
    </w:p>
    <w:p w:rsidR="007B25E2" w:rsidRPr="007D6143" w:rsidRDefault="00CF165A" w:rsidP="00041211">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sz w:val="26"/>
          <w:szCs w:val="26"/>
          <w:lang w:val="ro-RO"/>
        </w:rPr>
        <w:t xml:space="preserve">(2) </w:t>
      </w:r>
      <w:r w:rsidRPr="007D6143">
        <w:rPr>
          <w:rFonts w:ascii="Times New Roman" w:hAnsi="Times New Roman" w:cs="Times New Roman"/>
          <w:sz w:val="26"/>
          <w:szCs w:val="26"/>
        </w:rPr>
        <w:t>Domeniul privat al Municipiului Sighișoara este alcătuit din bunuri aflate în proprietatea lui, care nu fac parte din domeniul public, neafectate direct unui interes general și care sunt administrate în conformitate cu normele dreptului civil, așa cum se regăsesc înscrise în listele de inventar ale domeniului privat al Municipiului Sighișoara.</w:t>
      </w:r>
    </w:p>
    <w:p w:rsidR="00C74041" w:rsidRPr="007D6143" w:rsidRDefault="004D4979" w:rsidP="00F12E74">
      <w:pPr>
        <w:spacing w:after="0" w:line="240" w:lineRule="auto"/>
        <w:ind w:firstLine="720"/>
        <w:jc w:val="both"/>
        <w:rPr>
          <w:rFonts w:ascii="Times New Roman" w:eastAsia="Times New Roman" w:hAnsi="Times New Roman" w:cs="Times New Roman"/>
          <w:sz w:val="26"/>
          <w:szCs w:val="26"/>
        </w:rPr>
      </w:pPr>
      <w:r w:rsidRPr="007D6143">
        <w:rPr>
          <w:rFonts w:ascii="Times New Roman" w:hAnsi="Times New Roman" w:cs="Times New Roman"/>
          <w:b/>
          <w:sz w:val="26"/>
          <w:szCs w:val="26"/>
          <w:u w:val="single"/>
          <w:lang w:val="ro-RO"/>
        </w:rPr>
        <w:t>Art. 3</w:t>
      </w:r>
      <w:r w:rsidR="0021604C" w:rsidRPr="007D6143">
        <w:rPr>
          <w:rFonts w:ascii="Times New Roman" w:hAnsi="Times New Roman" w:cs="Times New Roman"/>
          <w:b/>
          <w:sz w:val="26"/>
          <w:szCs w:val="26"/>
          <w:u w:val="single"/>
          <w:lang w:val="ro-RO"/>
        </w:rPr>
        <w:t>.</w:t>
      </w:r>
      <w:r w:rsidRPr="007D6143">
        <w:rPr>
          <w:rFonts w:ascii="Times New Roman" w:hAnsi="Times New Roman" w:cs="Times New Roman"/>
          <w:sz w:val="26"/>
          <w:szCs w:val="26"/>
          <w:lang w:val="ro-RO"/>
        </w:rPr>
        <w:t xml:space="preserve"> </w:t>
      </w:r>
      <w:r w:rsidR="00C74041" w:rsidRPr="007D6143">
        <w:rPr>
          <w:rFonts w:ascii="Times New Roman" w:eastAsia="Times New Roman" w:hAnsi="Times New Roman" w:cs="Times New Roman"/>
          <w:sz w:val="26"/>
          <w:szCs w:val="26"/>
        </w:rPr>
        <w:t>Contractul de închiriere este o formă de locațiune care presupune darea în folosință a unui bun pentru o anumită perioadă de timp, în schimbul unei chirii și care trebuie să cuprindă clauze esențiale precum obiectul contractului, durata acestuia, prețul și modalități de plată, obligațiile și drepturile părților contractante, răspunderea contractuală, încetarea contractului, iar prin semnarea acestuia are loc o înțelegere/acceptare între părți, contract care astfel, devine legea părților.</w:t>
      </w:r>
    </w:p>
    <w:p w:rsidR="0021604C" w:rsidRPr="007D6143" w:rsidRDefault="004D4979" w:rsidP="00F12E74">
      <w:pPr>
        <w:spacing w:after="0" w:line="240" w:lineRule="auto"/>
        <w:ind w:firstLine="720"/>
        <w:jc w:val="both"/>
        <w:rPr>
          <w:rFonts w:ascii="Times New Roman" w:eastAsia="Times New Roman" w:hAnsi="Times New Roman" w:cs="Times New Roman"/>
          <w:sz w:val="26"/>
          <w:szCs w:val="26"/>
        </w:rPr>
      </w:pPr>
      <w:r w:rsidRPr="007D6143">
        <w:rPr>
          <w:rFonts w:ascii="Times New Roman" w:hAnsi="Times New Roman" w:cs="Times New Roman"/>
          <w:b/>
          <w:sz w:val="26"/>
          <w:szCs w:val="26"/>
          <w:u w:val="single"/>
          <w:lang w:val="ro-RO"/>
        </w:rPr>
        <w:lastRenderedPageBreak/>
        <w:t>Art. 4</w:t>
      </w:r>
      <w:r w:rsidR="0021604C" w:rsidRPr="007D6143">
        <w:rPr>
          <w:rFonts w:ascii="Times New Roman" w:hAnsi="Times New Roman" w:cs="Times New Roman"/>
          <w:b/>
          <w:sz w:val="26"/>
          <w:szCs w:val="26"/>
          <w:u w:val="single"/>
          <w:lang w:val="ro-RO"/>
        </w:rPr>
        <w:t>.</w:t>
      </w:r>
      <w:r w:rsidRPr="007D6143">
        <w:rPr>
          <w:rFonts w:ascii="Times New Roman" w:hAnsi="Times New Roman" w:cs="Times New Roman"/>
          <w:sz w:val="26"/>
          <w:szCs w:val="26"/>
          <w:lang w:val="ro-RO"/>
        </w:rPr>
        <w:t xml:space="preserve"> </w:t>
      </w:r>
      <w:r w:rsidR="00886EED" w:rsidRPr="007D6143">
        <w:rPr>
          <w:rFonts w:ascii="Times New Roman" w:hAnsi="Times New Roman" w:cs="Times New Roman"/>
          <w:sz w:val="26"/>
          <w:szCs w:val="26"/>
          <w:lang w:val="ro-RO"/>
        </w:rPr>
        <w:t>(1) Municipiul Sighișoara are calitatea de proprietar/administrator, iar hotărârea privind închirierea se adoptă de către Consiliul local, în condițiile legii.</w:t>
      </w:r>
    </w:p>
    <w:p w:rsidR="00886EED" w:rsidRPr="007D6143" w:rsidRDefault="00886EED" w:rsidP="0021604C">
      <w:pPr>
        <w:spacing w:after="0" w:line="240" w:lineRule="auto"/>
        <w:ind w:firstLine="720"/>
        <w:jc w:val="both"/>
        <w:rPr>
          <w:rFonts w:ascii="Times New Roman" w:eastAsia="Times New Roman" w:hAnsi="Times New Roman" w:cs="Times New Roman"/>
          <w:sz w:val="26"/>
          <w:szCs w:val="26"/>
        </w:rPr>
      </w:pPr>
      <w:r w:rsidRPr="007D6143">
        <w:rPr>
          <w:rFonts w:ascii="Times New Roman" w:hAnsi="Times New Roman" w:cs="Times New Roman"/>
          <w:sz w:val="26"/>
          <w:szCs w:val="26"/>
          <w:lang w:val="ro-RO"/>
        </w:rPr>
        <w:t>(2) Calitatea de chiriaș o poate avea orice persoană fizică s</w:t>
      </w:r>
      <w:r w:rsidR="0021720A" w:rsidRPr="007D6143">
        <w:rPr>
          <w:rFonts w:ascii="Times New Roman" w:hAnsi="Times New Roman" w:cs="Times New Roman"/>
          <w:sz w:val="26"/>
          <w:szCs w:val="26"/>
          <w:lang w:val="ro-RO"/>
        </w:rPr>
        <w:t xml:space="preserve">au juridică, română ori străină, </w:t>
      </w:r>
      <w:r w:rsidR="0021720A" w:rsidRPr="007D6143">
        <w:rPr>
          <w:rFonts w:ascii="Times New Roman" w:hAnsi="Times New Roman" w:cs="Times New Roman"/>
          <w:sz w:val="26"/>
          <w:szCs w:val="26"/>
        </w:rPr>
        <w:t>sau asocieri de persoane juridice române sau străine.</w:t>
      </w:r>
    </w:p>
    <w:p w:rsidR="00C87EAA" w:rsidRPr="007D6143" w:rsidRDefault="00886EED" w:rsidP="0021604C">
      <w:pPr>
        <w:spacing w:after="0" w:line="240" w:lineRule="auto"/>
        <w:ind w:firstLine="720"/>
        <w:jc w:val="both"/>
        <w:rPr>
          <w:rFonts w:ascii="Times New Roman" w:hAnsi="Times New Roman" w:cs="Times New Roman"/>
          <w:sz w:val="26"/>
          <w:szCs w:val="26"/>
          <w:lang w:val="ro-RO"/>
        </w:rPr>
      </w:pPr>
      <w:r w:rsidRPr="007D6143">
        <w:rPr>
          <w:rFonts w:ascii="Times New Roman" w:hAnsi="Times New Roman" w:cs="Times New Roman"/>
          <w:b/>
          <w:sz w:val="26"/>
          <w:szCs w:val="26"/>
          <w:u w:val="single"/>
          <w:lang w:val="ro-RO"/>
        </w:rPr>
        <w:t>Art. 5</w:t>
      </w:r>
      <w:r w:rsidR="0021604C" w:rsidRPr="007D6143">
        <w:rPr>
          <w:rFonts w:ascii="Times New Roman" w:hAnsi="Times New Roman" w:cs="Times New Roman"/>
          <w:b/>
          <w:sz w:val="26"/>
          <w:szCs w:val="26"/>
          <w:u w:val="single"/>
          <w:lang w:val="ro-RO"/>
        </w:rPr>
        <w:t>.</w:t>
      </w:r>
      <w:r w:rsidR="00483B45" w:rsidRPr="007D6143">
        <w:rPr>
          <w:rFonts w:ascii="Times New Roman" w:hAnsi="Times New Roman" w:cs="Times New Roman"/>
          <w:b/>
          <w:sz w:val="26"/>
          <w:szCs w:val="26"/>
          <w:lang w:val="ro-RO"/>
        </w:rPr>
        <w:t xml:space="preserve"> </w:t>
      </w:r>
      <w:r w:rsidR="00483B45" w:rsidRPr="007D6143">
        <w:rPr>
          <w:rFonts w:ascii="Times New Roman" w:hAnsi="Times New Roman" w:cs="Times New Roman"/>
          <w:sz w:val="26"/>
          <w:szCs w:val="26"/>
          <w:lang w:val="ro-RO"/>
        </w:rPr>
        <w:t>Dispozițiile prezentului regulament se aplică doar în vederea atribuirii contractelor de închiriere având ca obiect bunurile imobile aflate în domeniul public sau privat al Municipiului Sighișoara.</w:t>
      </w:r>
    </w:p>
    <w:p w:rsidR="0099433C" w:rsidRPr="007D6143" w:rsidRDefault="0099433C" w:rsidP="00C87EAA">
      <w:pPr>
        <w:spacing w:after="0" w:line="240" w:lineRule="auto"/>
        <w:jc w:val="both"/>
        <w:rPr>
          <w:rFonts w:ascii="Times New Roman" w:hAnsi="Times New Roman" w:cs="Times New Roman"/>
          <w:b/>
          <w:sz w:val="26"/>
          <w:szCs w:val="26"/>
          <w:lang w:val="ro-RO"/>
        </w:rPr>
      </w:pPr>
    </w:p>
    <w:p w:rsidR="00C87EAA" w:rsidRPr="007D6143" w:rsidRDefault="006C0411" w:rsidP="00C74041">
      <w:pPr>
        <w:spacing w:after="0" w:line="240" w:lineRule="auto"/>
        <w:jc w:val="center"/>
        <w:rPr>
          <w:rFonts w:ascii="Times New Roman" w:hAnsi="Times New Roman" w:cs="Times New Roman"/>
          <w:sz w:val="26"/>
          <w:szCs w:val="26"/>
          <w:u w:val="single"/>
          <w:lang w:val="ro-RO"/>
        </w:rPr>
      </w:pPr>
      <w:r w:rsidRPr="007D6143">
        <w:rPr>
          <w:rFonts w:ascii="Times New Roman" w:hAnsi="Times New Roman" w:cs="Times New Roman"/>
          <w:b/>
          <w:sz w:val="26"/>
          <w:szCs w:val="26"/>
          <w:lang w:val="ro-RO"/>
        </w:rPr>
        <w:t>Capitolul II.</w:t>
      </w:r>
      <w:r w:rsidR="00C87EAA" w:rsidRPr="007D6143">
        <w:rPr>
          <w:rFonts w:ascii="Times New Roman" w:hAnsi="Times New Roman" w:cs="Times New Roman"/>
          <w:sz w:val="26"/>
          <w:szCs w:val="26"/>
          <w:lang w:val="ro-RO"/>
        </w:rPr>
        <w:t xml:space="preserve"> – </w:t>
      </w:r>
      <w:r w:rsidR="00C87EAA" w:rsidRPr="007D6143">
        <w:rPr>
          <w:rFonts w:ascii="Times New Roman" w:hAnsi="Times New Roman" w:cs="Times New Roman"/>
          <w:sz w:val="26"/>
          <w:szCs w:val="26"/>
          <w:u w:val="single"/>
          <w:lang w:val="ro-RO"/>
        </w:rPr>
        <w:t>LICITAȚIA</w:t>
      </w:r>
    </w:p>
    <w:p w:rsidR="00C87EAA" w:rsidRPr="007D6143" w:rsidRDefault="00C87EAA" w:rsidP="00C87EAA">
      <w:pPr>
        <w:spacing w:after="0" w:line="240" w:lineRule="auto"/>
        <w:jc w:val="both"/>
        <w:rPr>
          <w:rFonts w:ascii="Times New Roman" w:hAnsi="Times New Roman" w:cs="Times New Roman"/>
          <w:sz w:val="26"/>
          <w:szCs w:val="26"/>
          <w:u w:val="single"/>
          <w:lang w:val="ro-RO"/>
        </w:rPr>
      </w:pPr>
    </w:p>
    <w:p w:rsidR="00C87EAA" w:rsidRPr="007D6143" w:rsidRDefault="00C87EAA" w:rsidP="00C87EAA">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lang w:val="ro-RO"/>
        </w:rPr>
        <w:tab/>
      </w:r>
      <w:r w:rsidRPr="007D6143">
        <w:rPr>
          <w:rFonts w:ascii="Times New Roman" w:hAnsi="Times New Roman" w:cs="Times New Roman"/>
          <w:b/>
          <w:sz w:val="26"/>
          <w:szCs w:val="26"/>
          <w:u w:val="single"/>
          <w:lang w:val="ro-RO"/>
        </w:rPr>
        <w:t xml:space="preserve">Art. </w:t>
      </w:r>
      <w:r w:rsidR="00FF35CF" w:rsidRPr="007D6143">
        <w:rPr>
          <w:rFonts w:ascii="Times New Roman" w:hAnsi="Times New Roman" w:cs="Times New Roman"/>
          <w:b/>
          <w:sz w:val="26"/>
          <w:szCs w:val="26"/>
          <w:u w:val="single"/>
          <w:lang w:val="ro-RO"/>
        </w:rPr>
        <w:t>6</w:t>
      </w:r>
      <w:r w:rsidR="0021604C" w:rsidRPr="007D6143">
        <w:rPr>
          <w:rFonts w:ascii="Times New Roman" w:hAnsi="Times New Roman" w:cs="Times New Roman"/>
          <w:b/>
          <w:sz w:val="26"/>
          <w:szCs w:val="26"/>
          <w:u w:val="single"/>
          <w:lang w:val="ro-RO"/>
        </w:rPr>
        <w:t>.</w:t>
      </w:r>
      <w:r w:rsidRPr="007D6143">
        <w:rPr>
          <w:rFonts w:ascii="Times New Roman" w:hAnsi="Times New Roman" w:cs="Times New Roman"/>
          <w:b/>
          <w:sz w:val="26"/>
          <w:szCs w:val="26"/>
          <w:lang w:val="ro-RO"/>
        </w:rPr>
        <w:t xml:space="preserve"> </w:t>
      </w:r>
      <w:r w:rsidR="003D628A" w:rsidRPr="007D6143">
        <w:rPr>
          <w:rFonts w:ascii="Times New Roman" w:hAnsi="Times New Roman" w:cs="Times New Roman"/>
          <w:sz w:val="26"/>
          <w:szCs w:val="26"/>
          <w:lang w:val="ro-RO"/>
        </w:rPr>
        <w:t>(1)</w:t>
      </w:r>
      <w:r w:rsidR="003D628A" w:rsidRPr="007D6143">
        <w:rPr>
          <w:rFonts w:ascii="Times New Roman" w:hAnsi="Times New Roman" w:cs="Times New Roman"/>
          <w:b/>
          <w:sz w:val="26"/>
          <w:szCs w:val="26"/>
          <w:lang w:val="ro-RO"/>
        </w:rPr>
        <w:t xml:space="preserve"> </w:t>
      </w:r>
      <w:r w:rsidRPr="007D6143">
        <w:rPr>
          <w:rFonts w:ascii="Times New Roman" w:hAnsi="Times New Roman" w:cs="Times New Roman"/>
          <w:sz w:val="26"/>
          <w:szCs w:val="26"/>
        </w:rPr>
        <w:t xml:space="preserve">Închirierea bunurilor proprietate publică sau privată a statului sau a unităţilor administrativ-teritoriale se face pe bază de </w:t>
      </w:r>
      <w:r w:rsidRPr="007D6143">
        <w:rPr>
          <w:rFonts w:ascii="Times New Roman" w:hAnsi="Times New Roman" w:cs="Times New Roman"/>
          <w:b/>
          <w:sz w:val="26"/>
          <w:szCs w:val="26"/>
        </w:rPr>
        <w:t>licitaţie publică</w:t>
      </w:r>
      <w:r w:rsidRPr="007D6143">
        <w:rPr>
          <w:rFonts w:ascii="Times New Roman" w:hAnsi="Times New Roman" w:cs="Times New Roman"/>
          <w:sz w:val="26"/>
          <w:szCs w:val="26"/>
        </w:rPr>
        <w:t>.</w:t>
      </w:r>
    </w:p>
    <w:p w:rsidR="003D628A" w:rsidRPr="007D6143" w:rsidRDefault="003D628A" w:rsidP="00C87EAA">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ab/>
        <w:t xml:space="preserve">(2) </w:t>
      </w:r>
      <w:r w:rsidR="00A04D0F" w:rsidRPr="007D6143">
        <w:rPr>
          <w:rFonts w:ascii="Times New Roman" w:hAnsi="Times New Roman" w:cs="Times New Roman"/>
          <w:sz w:val="26"/>
          <w:szCs w:val="26"/>
        </w:rPr>
        <w:t>Licitația se va desfășura în conformitate cu prevederile Ordonanței de Urgență a Guvernului nr. 57/2019</w:t>
      </w:r>
      <w:r w:rsidR="0021720A" w:rsidRPr="007D6143">
        <w:rPr>
          <w:rFonts w:ascii="Times New Roman" w:hAnsi="Times New Roman" w:cs="Times New Roman"/>
          <w:sz w:val="26"/>
          <w:szCs w:val="26"/>
        </w:rPr>
        <w:t xml:space="preserve"> privind Codul administrativ</w:t>
      </w:r>
      <w:r w:rsidR="00A04D0F" w:rsidRPr="007D6143">
        <w:rPr>
          <w:rFonts w:ascii="Times New Roman" w:hAnsi="Times New Roman" w:cs="Times New Roman"/>
          <w:sz w:val="26"/>
          <w:szCs w:val="26"/>
        </w:rPr>
        <w:t xml:space="preserve">, cu precădere cele </w:t>
      </w:r>
      <w:r w:rsidR="00B35797" w:rsidRPr="007D6143">
        <w:rPr>
          <w:rFonts w:ascii="Times New Roman" w:hAnsi="Times New Roman" w:cs="Times New Roman"/>
          <w:sz w:val="26"/>
          <w:szCs w:val="26"/>
        </w:rPr>
        <w:t>ale art. 332 – 348, respectiv</w:t>
      </w:r>
      <w:r w:rsidR="001D380F" w:rsidRPr="007D6143">
        <w:rPr>
          <w:rFonts w:ascii="Times New Roman" w:hAnsi="Times New Roman" w:cs="Times New Roman"/>
          <w:sz w:val="26"/>
          <w:szCs w:val="26"/>
        </w:rPr>
        <w:t xml:space="preserve"> art. 362 din aceasta.</w:t>
      </w:r>
    </w:p>
    <w:p w:rsidR="00536522" w:rsidRPr="007D6143" w:rsidRDefault="00C87EAA" w:rsidP="00536522">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ab/>
      </w:r>
      <w:r w:rsidR="00FF35CF" w:rsidRPr="007D6143">
        <w:rPr>
          <w:rFonts w:ascii="Times New Roman" w:hAnsi="Times New Roman" w:cs="Times New Roman"/>
          <w:b/>
          <w:sz w:val="26"/>
          <w:szCs w:val="26"/>
          <w:u w:val="single"/>
        </w:rPr>
        <w:t>Art. 7</w:t>
      </w:r>
      <w:r w:rsidR="0021604C" w:rsidRPr="007D6143">
        <w:rPr>
          <w:rFonts w:ascii="Times New Roman" w:hAnsi="Times New Roman" w:cs="Times New Roman"/>
          <w:b/>
          <w:sz w:val="26"/>
          <w:szCs w:val="26"/>
          <w:u w:val="single"/>
        </w:rPr>
        <w:t>.</w:t>
      </w:r>
      <w:r w:rsidRPr="007D6143">
        <w:rPr>
          <w:rFonts w:ascii="Times New Roman" w:hAnsi="Times New Roman" w:cs="Times New Roman"/>
          <w:sz w:val="26"/>
          <w:szCs w:val="26"/>
        </w:rPr>
        <w:t xml:space="preserve"> Licitația publică</w:t>
      </w:r>
      <w:r w:rsidR="006C0411" w:rsidRPr="007D6143">
        <w:rPr>
          <w:rFonts w:ascii="Times New Roman" w:hAnsi="Times New Roman" w:cs="Times New Roman"/>
          <w:sz w:val="26"/>
          <w:szCs w:val="26"/>
        </w:rPr>
        <w:t xml:space="preserve"> este procedura la care persoane fizice</w:t>
      </w:r>
      <w:r w:rsidRPr="007D6143">
        <w:rPr>
          <w:rFonts w:ascii="Times New Roman" w:hAnsi="Times New Roman" w:cs="Times New Roman"/>
          <w:sz w:val="26"/>
          <w:szCs w:val="26"/>
        </w:rPr>
        <w:t xml:space="preserve"> sau </w:t>
      </w:r>
      <w:r w:rsidR="006C0411" w:rsidRPr="007D6143">
        <w:rPr>
          <w:rFonts w:ascii="Times New Roman" w:hAnsi="Times New Roman" w:cs="Times New Roman"/>
          <w:sz w:val="26"/>
          <w:szCs w:val="26"/>
        </w:rPr>
        <w:t>juridice</w:t>
      </w:r>
      <w:r w:rsidR="00F822AE" w:rsidRPr="007D6143">
        <w:rPr>
          <w:rFonts w:ascii="Times New Roman" w:hAnsi="Times New Roman" w:cs="Times New Roman"/>
          <w:sz w:val="26"/>
          <w:szCs w:val="26"/>
        </w:rPr>
        <w:t>,</w:t>
      </w:r>
      <w:r w:rsidR="006C0411" w:rsidRPr="007D6143">
        <w:rPr>
          <w:rFonts w:ascii="Times New Roman" w:hAnsi="Times New Roman" w:cs="Times New Roman"/>
          <w:sz w:val="26"/>
          <w:szCs w:val="26"/>
        </w:rPr>
        <w:t xml:space="preserve"> române sau</w:t>
      </w:r>
      <w:r w:rsidR="0021720A" w:rsidRPr="007D6143">
        <w:rPr>
          <w:rFonts w:ascii="Times New Roman" w:hAnsi="Times New Roman" w:cs="Times New Roman"/>
          <w:sz w:val="26"/>
          <w:szCs w:val="26"/>
        </w:rPr>
        <w:t xml:space="preserve"> străine sau asocieri de persoan</w:t>
      </w:r>
      <w:r w:rsidR="006C0411" w:rsidRPr="007D6143">
        <w:rPr>
          <w:rFonts w:ascii="Times New Roman" w:hAnsi="Times New Roman" w:cs="Times New Roman"/>
          <w:sz w:val="26"/>
          <w:szCs w:val="26"/>
        </w:rPr>
        <w:t>e juridice române sau străine, interesate, au</w:t>
      </w:r>
      <w:r w:rsidR="00F822AE" w:rsidRPr="007D6143">
        <w:rPr>
          <w:rFonts w:ascii="Times New Roman" w:hAnsi="Times New Roman" w:cs="Times New Roman"/>
          <w:sz w:val="26"/>
          <w:szCs w:val="26"/>
        </w:rPr>
        <w:t xml:space="preserve"> dreptul de a depune ofertă în condițiile respectării prevederilor </w:t>
      </w:r>
      <w:r w:rsidR="00F822AE" w:rsidRPr="007D6143">
        <w:rPr>
          <w:rFonts w:ascii="Times New Roman" w:hAnsi="Times New Roman" w:cs="Times New Roman"/>
          <w:b/>
          <w:sz w:val="26"/>
          <w:szCs w:val="26"/>
        </w:rPr>
        <w:t>documentației de atribuire</w:t>
      </w:r>
      <w:r w:rsidR="00F822AE" w:rsidRPr="007D6143">
        <w:rPr>
          <w:rFonts w:ascii="Times New Roman" w:hAnsi="Times New Roman" w:cs="Times New Roman"/>
          <w:sz w:val="26"/>
          <w:szCs w:val="26"/>
        </w:rPr>
        <w:t>, cu precizarea, dacă este cazul, unor condiţii speciale de îndeplinire a contractului prin care se urmăreşte obţinerea unor efecte de ordin social sau în legătură cu protecţia mediului şi promovarea dezvoltării durabile.</w:t>
      </w:r>
    </w:p>
    <w:p w:rsidR="002D105D" w:rsidRPr="007D6143" w:rsidRDefault="002D105D" w:rsidP="00536522">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b/>
          <w:sz w:val="26"/>
          <w:szCs w:val="26"/>
          <w:u w:val="single"/>
        </w:rPr>
        <w:t>Art. 8</w:t>
      </w:r>
      <w:r w:rsidR="0021604C" w:rsidRPr="007D6143">
        <w:rPr>
          <w:rFonts w:ascii="Times New Roman" w:hAnsi="Times New Roman" w:cs="Times New Roman"/>
          <w:b/>
          <w:sz w:val="26"/>
          <w:szCs w:val="26"/>
          <w:u w:val="single"/>
        </w:rPr>
        <w:t>.</w:t>
      </w:r>
      <w:r w:rsidR="00536522" w:rsidRPr="007D6143">
        <w:rPr>
          <w:rFonts w:ascii="Times New Roman" w:hAnsi="Times New Roman" w:cs="Times New Roman"/>
          <w:sz w:val="26"/>
          <w:szCs w:val="26"/>
        </w:rPr>
        <w:t xml:space="preserve"> (1) </w:t>
      </w:r>
      <w:r w:rsidRPr="007D6143">
        <w:rPr>
          <w:rFonts w:ascii="Times New Roman" w:hAnsi="Times New Roman" w:cs="Times New Roman"/>
          <w:sz w:val="26"/>
          <w:szCs w:val="26"/>
        </w:rPr>
        <w:t xml:space="preserve">Licitaţia se iniţiază prin publicarea unui anunţ de licitaţie de către </w:t>
      </w:r>
      <w:r w:rsidR="0021720A" w:rsidRPr="007D6143">
        <w:rPr>
          <w:rFonts w:ascii="Times New Roman" w:hAnsi="Times New Roman" w:cs="Times New Roman"/>
          <w:sz w:val="26"/>
          <w:szCs w:val="26"/>
        </w:rPr>
        <w:t>Municipiul Sighișoara</w:t>
      </w:r>
      <w:r w:rsidRPr="007D6143">
        <w:rPr>
          <w:rFonts w:ascii="Times New Roman" w:hAnsi="Times New Roman" w:cs="Times New Roman"/>
          <w:sz w:val="26"/>
          <w:szCs w:val="26"/>
        </w:rPr>
        <w:t xml:space="preserve"> în Monitorul Oficial al României, Partea a VI-a, </w:t>
      </w:r>
      <w:r w:rsidR="00703D81" w:rsidRPr="007D6143">
        <w:rPr>
          <w:rFonts w:ascii="Times New Roman" w:hAnsi="Times New Roman" w:cs="Times New Roman"/>
          <w:sz w:val="26"/>
          <w:szCs w:val="26"/>
        </w:rPr>
        <w:t xml:space="preserve">cu cel puţin 20 de zile calendaristice înainte de data-limită pentru depunerea ofertelor, </w:t>
      </w:r>
      <w:r w:rsidRPr="007D6143">
        <w:rPr>
          <w:rFonts w:ascii="Times New Roman" w:hAnsi="Times New Roman" w:cs="Times New Roman"/>
          <w:sz w:val="26"/>
          <w:szCs w:val="26"/>
        </w:rPr>
        <w:t>într-un cotidian de circulaţie naţională şi într-unul de circulaţie locală, pe pagina sa de internet ori prin alte medii ori canale publice de comunicaţii electronice.</w:t>
      </w:r>
      <w:r w:rsidR="004020BD" w:rsidRPr="007D6143">
        <w:rPr>
          <w:rFonts w:ascii="Times New Roman" w:hAnsi="Times New Roman" w:cs="Times New Roman"/>
          <w:sz w:val="26"/>
          <w:szCs w:val="26"/>
        </w:rPr>
        <w:tab/>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ab/>
      </w:r>
      <w:r w:rsidR="00536522" w:rsidRPr="007D6143">
        <w:rPr>
          <w:rFonts w:ascii="Times New Roman" w:hAnsi="Times New Roman" w:cs="Times New Roman"/>
          <w:sz w:val="26"/>
          <w:szCs w:val="26"/>
        </w:rPr>
        <w:t xml:space="preserve">(2) </w:t>
      </w:r>
      <w:r w:rsidRPr="007D6143">
        <w:rPr>
          <w:rFonts w:ascii="Times New Roman" w:hAnsi="Times New Roman" w:cs="Times New Roman"/>
          <w:b/>
          <w:sz w:val="26"/>
          <w:szCs w:val="26"/>
        </w:rPr>
        <w:t>Anunţul de licitaţie</w:t>
      </w:r>
      <w:r w:rsidRPr="007D6143">
        <w:rPr>
          <w:rFonts w:ascii="Times New Roman" w:hAnsi="Times New Roman" w:cs="Times New Roman"/>
          <w:sz w:val="26"/>
          <w:szCs w:val="26"/>
        </w:rPr>
        <w:t xml:space="preserve"> se întocmeşte după aprobarea documentaţiei de atribuire şi trebuie să cuprindă cel puţin următoarele elemente:</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informaţii generale privind proprietarul/administratorul</w:t>
      </w:r>
      <w:r w:rsidR="00B35797" w:rsidRPr="007D6143">
        <w:rPr>
          <w:rFonts w:ascii="Times New Roman" w:hAnsi="Times New Roman" w:cs="Times New Roman"/>
          <w:sz w:val="26"/>
          <w:szCs w:val="26"/>
        </w:rPr>
        <w:t xml:space="preserve"> </w:t>
      </w:r>
      <w:r w:rsidR="000270E6" w:rsidRPr="007D6143">
        <w:rPr>
          <w:rFonts w:ascii="Times New Roman" w:hAnsi="Times New Roman" w:cs="Times New Roman"/>
          <w:sz w:val="26"/>
          <w:szCs w:val="26"/>
        </w:rPr>
        <w:t>- inițiatorul</w:t>
      </w:r>
      <w:r w:rsidRPr="007D6143">
        <w:rPr>
          <w:rFonts w:ascii="Times New Roman" w:hAnsi="Times New Roman" w:cs="Times New Roman"/>
          <w:sz w:val="26"/>
          <w:szCs w:val="26"/>
        </w:rPr>
        <w:t>, precum: denumirea, codul de identificare fiscală, adresa, datele de contact, persoana de contact;</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informaţii generale privind obiectul închirierii, în special descrierea şi identificarea bunului care urmează să fie închiriat;</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Municipului Sighișoara, de la care se poate obţine un exemplar din documentaţia de atribuire; costul şi condiţiile de plată pentru obţinerea documentaţ</w:t>
      </w:r>
      <w:r w:rsidR="0021720A" w:rsidRPr="007D6143">
        <w:rPr>
          <w:rFonts w:ascii="Times New Roman" w:hAnsi="Times New Roman" w:cs="Times New Roman"/>
          <w:sz w:val="26"/>
          <w:szCs w:val="26"/>
        </w:rPr>
        <w:t>iei de atribuire</w:t>
      </w:r>
      <w:r w:rsidRPr="007D6143">
        <w:rPr>
          <w:rFonts w:ascii="Times New Roman" w:hAnsi="Times New Roman" w:cs="Times New Roman"/>
          <w:sz w:val="26"/>
          <w:szCs w:val="26"/>
        </w:rPr>
        <w:t>; data-limită pentru solicitarea clarificărilor;</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informaţii privind ofertele: data-limită de depunere a ofertelor</w:t>
      </w:r>
      <w:r w:rsidR="000270E6" w:rsidRPr="007D6143">
        <w:rPr>
          <w:rFonts w:ascii="Times New Roman" w:hAnsi="Times New Roman" w:cs="Times New Roman"/>
          <w:sz w:val="26"/>
          <w:szCs w:val="26"/>
        </w:rPr>
        <w:t>, la Registratura Municipiului Sighișoara,</w:t>
      </w:r>
      <w:r w:rsidRPr="007D6143">
        <w:rPr>
          <w:rFonts w:ascii="Times New Roman" w:hAnsi="Times New Roman" w:cs="Times New Roman"/>
          <w:sz w:val="26"/>
          <w:szCs w:val="26"/>
        </w:rPr>
        <w:t xml:space="preserve"> numărul de exemplare în care trebuie depusă fiecare ofertă;</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e) data şi locul la care se va desfăşura şedinţa publică de deschidere a ofertelor;</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f) instanţa competentă în soluţionarea litigiilor apărute şi termenele pentru sesizarea instanţei;</w:t>
      </w:r>
    </w:p>
    <w:p w:rsidR="004020BD" w:rsidRPr="007D6143" w:rsidRDefault="004020BD" w:rsidP="004020BD">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g) data transmiterii anunţului de licitaţie către instituţiile abilitate, în vederea publicării.</w:t>
      </w:r>
    </w:p>
    <w:p w:rsidR="00CD3D98" w:rsidRPr="007D6143" w:rsidRDefault="001D380F"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ab/>
        <w:t>(3) Persoana interesată</w:t>
      </w:r>
      <w:r w:rsidR="00CD3D98" w:rsidRPr="007D6143">
        <w:rPr>
          <w:rFonts w:ascii="Times New Roman" w:hAnsi="Times New Roman" w:cs="Times New Roman"/>
          <w:sz w:val="26"/>
          <w:szCs w:val="26"/>
        </w:rPr>
        <w:t xml:space="preserve"> transmite solicitarea de </w:t>
      </w:r>
      <w:r w:rsidR="003D628A" w:rsidRPr="007D6143">
        <w:rPr>
          <w:rFonts w:ascii="Times New Roman" w:hAnsi="Times New Roman" w:cs="Times New Roman"/>
          <w:sz w:val="26"/>
          <w:szCs w:val="26"/>
        </w:rPr>
        <w:t>participare la procedura de atribuire a contractului de închiriere.</w:t>
      </w:r>
      <w:r w:rsidR="00DB6677" w:rsidRPr="007D6143">
        <w:rPr>
          <w:rFonts w:ascii="Times New Roman" w:hAnsi="Times New Roman" w:cs="Times New Roman"/>
          <w:sz w:val="26"/>
          <w:szCs w:val="26"/>
        </w:rPr>
        <w:tab/>
      </w:r>
    </w:p>
    <w:p w:rsidR="008F7659" w:rsidRPr="007D6143" w:rsidRDefault="008F7659"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ab/>
        <w:t>(4) Informativ, termenele calendarului licitației sunt următoarele:</w:t>
      </w:r>
    </w:p>
    <w:p w:rsidR="008F7659" w:rsidRPr="007D6143" w:rsidRDefault="008F7659" w:rsidP="008F7659">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aprobarea închirierii și a documentației de atribuire prin hotărâre a Consiliului Local Sighișoara;</w:t>
      </w:r>
    </w:p>
    <w:p w:rsidR="008F7659" w:rsidRPr="007D6143" w:rsidRDefault="008F7659" w:rsidP="008F7659">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xml:space="preserve">• publicarea anunțului pentru licitație în termen de 5 zile de la </w:t>
      </w:r>
      <w:r w:rsidR="001D380F" w:rsidRPr="007D6143">
        <w:rPr>
          <w:rFonts w:ascii="Times New Roman" w:hAnsi="Times New Roman" w:cs="Times New Roman"/>
          <w:sz w:val="26"/>
          <w:szCs w:val="26"/>
        </w:rPr>
        <w:t>comunicarea</w:t>
      </w:r>
      <w:r w:rsidR="00B35797" w:rsidRPr="007D6143">
        <w:rPr>
          <w:rFonts w:ascii="Times New Roman" w:hAnsi="Times New Roman" w:cs="Times New Roman"/>
          <w:sz w:val="26"/>
          <w:szCs w:val="26"/>
        </w:rPr>
        <w:t xml:space="preserve"> (primirea)</w:t>
      </w:r>
      <w:r w:rsidRPr="007D6143">
        <w:rPr>
          <w:rFonts w:ascii="Times New Roman" w:hAnsi="Times New Roman" w:cs="Times New Roman"/>
          <w:sz w:val="26"/>
          <w:szCs w:val="26"/>
        </w:rPr>
        <w:t xml:space="preserve"> hotărârii de aprobare a închirierii;</w:t>
      </w:r>
    </w:p>
    <w:p w:rsidR="00BD32DC" w:rsidRPr="007D6143" w:rsidRDefault="008F7659" w:rsidP="008F7659">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între publicarea anunțului și data limită de depunere a ofertelor</w:t>
      </w:r>
      <w:r w:rsidR="00BD32DC" w:rsidRPr="007D6143">
        <w:rPr>
          <w:rFonts w:ascii="Times New Roman" w:hAnsi="Times New Roman" w:cs="Times New Roman"/>
          <w:sz w:val="26"/>
          <w:szCs w:val="26"/>
        </w:rPr>
        <w:t>, este un termen de minim 20 zile calendaristice;</w:t>
      </w:r>
    </w:p>
    <w:p w:rsidR="00BD32DC" w:rsidRPr="007D6143" w:rsidRDefault="00BD32DC" w:rsidP="008F7659">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organizarea ședinței de deschidere a ofertelor și ofertare, în termen de cel mult 3 zile de la data limită de depunere a ofertelor.</w:t>
      </w:r>
    </w:p>
    <w:p w:rsidR="00BD32DC" w:rsidRPr="007D6143" w:rsidRDefault="00BD32DC" w:rsidP="00BD32DC">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(5) Procedura de licitaţie se poate desfăşura numai dacă în urma publicării anunţului de licitaţie au fost depuse cel puţin două oferte valabile.</w:t>
      </w:r>
    </w:p>
    <w:p w:rsidR="00BD32DC" w:rsidRPr="007D6143" w:rsidRDefault="006C0411" w:rsidP="00BD32DC">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xml:space="preserve">(6) </w:t>
      </w:r>
      <w:r w:rsidR="00BD32DC" w:rsidRPr="007D6143">
        <w:rPr>
          <w:rFonts w:ascii="Times New Roman" w:hAnsi="Times New Roman" w:cs="Times New Roman"/>
          <w:sz w:val="26"/>
          <w:szCs w:val="26"/>
        </w:rPr>
        <w:t xml:space="preserve">În cazul în care în urma publicării anunţului de licitaţie nu au fost depuse cel puţin două oferte valabile, Municipiul Sighișoara este obligat să anuleze procedura şi </w:t>
      </w:r>
      <w:r w:rsidRPr="007D6143">
        <w:rPr>
          <w:rFonts w:ascii="Times New Roman" w:hAnsi="Times New Roman" w:cs="Times New Roman"/>
          <w:sz w:val="26"/>
          <w:szCs w:val="26"/>
        </w:rPr>
        <w:t>să organizeze o nouă licitaţie.</w:t>
      </w:r>
    </w:p>
    <w:p w:rsidR="00BD32DC" w:rsidRPr="007D6143" w:rsidRDefault="006C0411" w:rsidP="006C0411">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xml:space="preserve">(7) </w:t>
      </w:r>
      <w:r w:rsidR="00BD32DC" w:rsidRPr="007D6143">
        <w:rPr>
          <w:rFonts w:ascii="Times New Roman" w:hAnsi="Times New Roman" w:cs="Times New Roman"/>
          <w:sz w:val="26"/>
          <w:szCs w:val="26"/>
        </w:rPr>
        <w:t>În cazul organizării unei n</w:t>
      </w:r>
      <w:r w:rsidRPr="007D6143">
        <w:rPr>
          <w:rFonts w:ascii="Times New Roman" w:hAnsi="Times New Roman" w:cs="Times New Roman"/>
          <w:sz w:val="26"/>
          <w:szCs w:val="26"/>
        </w:rPr>
        <w:t>oi licitaţii</w:t>
      </w:r>
      <w:r w:rsidR="00BD32DC" w:rsidRPr="007D6143">
        <w:rPr>
          <w:rFonts w:ascii="Times New Roman" w:hAnsi="Times New Roman" w:cs="Times New Roman"/>
          <w:sz w:val="26"/>
          <w:szCs w:val="26"/>
        </w:rPr>
        <w:t>, procedura este valabilă în situaţia în care a fost depusă cel puţin o ofertă valabilă.</w:t>
      </w:r>
    </w:p>
    <w:p w:rsidR="006C0411" w:rsidRPr="007D6143" w:rsidRDefault="006C0411" w:rsidP="00CF20F0">
      <w:pPr>
        <w:autoSpaceDE w:val="0"/>
        <w:autoSpaceDN w:val="0"/>
        <w:adjustRightInd w:val="0"/>
        <w:spacing w:after="0" w:line="240" w:lineRule="auto"/>
        <w:jc w:val="both"/>
        <w:rPr>
          <w:rFonts w:ascii="Times New Roman" w:hAnsi="Times New Roman" w:cs="Times New Roman"/>
          <w:b/>
          <w:sz w:val="26"/>
          <w:szCs w:val="26"/>
        </w:rPr>
      </w:pPr>
    </w:p>
    <w:p w:rsidR="00DB6677" w:rsidRPr="007D6143" w:rsidRDefault="006C0411" w:rsidP="005F1040">
      <w:pPr>
        <w:autoSpaceDE w:val="0"/>
        <w:autoSpaceDN w:val="0"/>
        <w:adjustRightInd w:val="0"/>
        <w:spacing w:after="0" w:line="240" w:lineRule="auto"/>
        <w:jc w:val="both"/>
        <w:rPr>
          <w:rFonts w:ascii="Times New Roman" w:hAnsi="Times New Roman" w:cs="Times New Roman"/>
          <w:bCs/>
          <w:sz w:val="26"/>
          <w:szCs w:val="26"/>
        </w:rPr>
      </w:pPr>
      <w:r w:rsidRPr="007D6143">
        <w:rPr>
          <w:rFonts w:ascii="Times New Roman" w:hAnsi="Times New Roman" w:cs="Times New Roman"/>
          <w:b/>
          <w:sz w:val="26"/>
          <w:szCs w:val="26"/>
        </w:rPr>
        <w:t>II</w:t>
      </w:r>
      <w:r w:rsidR="00DB6677" w:rsidRPr="007D6143">
        <w:rPr>
          <w:rFonts w:ascii="Times New Roman" w:hAnsi="Times New Roman" w:cs="Times New Roman"/>
          <w:b/>
          <w:sz w:val="26"/>
          <w:szCs w:val="26"/>
        </w:rPr>
        <w:t xml:space="preserve">.1. </w:t>
      </w:r>
      <w:r w:rsidR="00360F4F" w:rsidRPr="007D6143">
        <w:rPr>
          <w:rFonts w:ascii="Times New Roman" w:hAnsi="Times New Roman" w:cs="Times New Roman"/>
          <w:bCs/>
          <w:sz w:val="26"/>
          <w:szCs w:val="26"/>
        </w:rPr>
        <w:t>DOCUMENTAȚIA DE ATRIBUIRE</w:t>
      </w:r>
    </w:p>
    <w:p w:rsidR="005F1040" w:rsidRPr="007D6143" w:rsidRDefault="005F1040" w:rsidP="005F1040">
      <w:pPr>
        <w:autoSpaceDE w:val="0"/>
        <w:autoSpaceDN w:val="0"/>
        <w:adjustRightInd w:val="0"/>
        <w:spacing w:after="0" w:line="240" w:lineRule="auto"/>
        <w:jc w:val="both"/>
        <w:rPr>
          <w:rFonts w:ascii="Times New Roman" w:hAnsi="Times New Roman" w:cs="Times New Roman"/>
          <w:sz w:val="26"/>
          <w:szCs w:val="26"/>
        </w:rPr>
      </w:pPr>
    </w:p>
    <w:p w:rsidR="00FA25C1"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C61923" w:rsidRPr="007D6143">
        <w:rPr>
          <w:rFonts w:ascii="Times New Roman" w:hAnsi="Times New Roman" w:cs="Times New Roman"/>
          <w:b/>
          <w:sz w:val="26"/>
          <w:szCs w:val="26"/>
          <w:u w:val="single"/>
        </w:rPr>
        <w:t>Art. 9</w:t>
      </w:r>
      <w:r w:rsidR="00360F4F" w:rsidRPr="007D6143">
        <w:rPr>
          <w:rFonts w:ascii="Times New Roman" w:hAnsi="Times New Roman" w:cs="Times New Roman"/>
          <w:sz w:val="26"/>
          <w:szCs w:val="26"/>
        </w:rPr>
        <w:t xml:space="preserve"> </w:t>
      </w:r>
      <w:r w:rsidRPr="007D6143">
        <w:rPr>
          <w:rFonts w:ascii="Times New Roman" w:hAnsi="Times New Roman" w:cs="Times New Roman"/>
          <w:sz w:val="26"/>
          <w:szCs w:val="26"/>
        </w:rPr>
        <w:t xml:space="preserve">(1) </w:t>
      </w:r>
      <w:r w:rsidR="00FA25C1" w:rsidRPr="007D6143">
        <w:rPr>
          <w:rFonts w:ascii="Times New Roman" w:hAnsi="Times New Roman" w:cs="Times New Roman"/>
          <w:sz w:val="26"/>
          <w:szCs w:val="26"/>
        </w:rPr>
        <w:t>În cadrul documentaţiei de atribuire se va preciza orice cerinţă, criteriu, regulă şi alte informaţii necesare pentru a asigura ofertantului o informare completă, corectă şi explicită cu privire la modul de aplicare a procedurii de atribuire.</w:t>
      </w:r>
    </w:p>
    <w:p w:rsidR="00DB6677" w:rsidRPr="007D6143" w:rsidRDefault="00FA25C1" w:rsidP="00FA25C1">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 xml:space="preserve">(2) </w:t>
      </w:r>
      <w:r w:rsidR="00DB6677" w:rsidRPr="007D6143">
        <w:rPr>
          <w:rFonts w:ascii="Times New Roman" w:hAnsi="Times New Roman" w:cs="Times New Roman"/>
          <w:sz w:val="26"/>
          <w:szCs w:val="26"/>
        </w:rPr>
        <w:t xml:space="preserve">Documentaţia de atribuire </w:t>
      </w:r>
      <w:r w:rsidR="00361EBB" w:rsidRPr="007D6143">
        <w:rPr>
          <w:rFonts w:ascii="Times New Roman" w:hAnsi="Times New Roman" w:cs="Times New Roman"/>
          <w:sz w:val="26"/>
          <w:szCs w:val="26"/>
        </w:rPr>
        <w:t xml:space="preserve">se întocmește de către </w:t>
      </w:r>
      <w:r w:rsidRPr="007D6143">
        <w:rPr>
          <w:rFonts w:ascii="Times New Roman" w:hAnsi="Times New Roman" w:cs="Times New Roman"/>
          <w:sz w:val="26"/>
          <w:szCs w:val="26"/>
        </w:rPr>
        <w:t xml:space="preserve">Municipiul Sighișoara și </w:t>
      </w:r>
      <w:r w:rsidR="00DB6677" w:rsidRPr="007D6143">
        <w:rPr>
          <w:rFonts w:ascii="Times New Roman" w:hAnsi="Times New Roman" w:cs="Times New Roman"/>
          <w:sz w:val="26"/>
          <w:szCs w:val="26"/>
        </w:rPr>
        <w:t>este alcătuită din:</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caietul de sarcini</w:t>
      </w:r>
      <w:r w:rsidR="00360F4F" w:rsidRPr="007D6143">
        <w:rPr>
          <w:rFonts w:ascii="Times New Roman" w:hAnsi="Times New Roman" w:cs="Times New Roman"/>
          <w:sz w:val="26"/>
          <w:szCs w:val="26"/>
        </w:rPr>
        <w:t>, apro</w:t>
      </w:r>
      <w:r w:rsidR="006C0411" w:rsidRPr="007D6143">
        <w:rPr>
          <w:rFonts w:ascii="Times New Roman" w:hAnsi="Times New Roman" w:cs="Times New Roman"/>
          <w:sz w:val="26"/>
          <w:szCs w:val="26"/>
        </w:rPr>
        <w:t>bat prin hotărârea Consiliului L</w:t>
      </w:r>
      <w:r w:rsidR="00360F4F" w:rsidRPr="007D6143">
        <w:rPr>
          <w:rFonts w:ascii="Times New Roman" w:hAnsi="Times New Roman" w:cs="Times New Roman"/>
          <w:sz w:val="26"/>
          <w:szCs w:val="26"/>
        </w:rPr>
        <w:t>ocal</w:t>
      </w:r>
      <w:r w:rsidR="006C0411" w:rsidRPr="007D6143">
        <w:rPr>
          <w:rFonts w:ascii="Times New Roman" w:hAnsi="Times New Roman" w:cs="Times New Roman"/>
          <w:sz w:val="26"/>
          <w:szCs w:val="26"/>
        </w:rPr>
        <w:t xml:space="preserve"> Sighișoara</w:t>
      </w:r>
      <w:r w:rsidRPr="007D6143">
        <w:rPr>
          <w:rFonts w:ascii="Times New Roman" w:hAnsi="Times New Roman" w:cs="Times New Roman"/>
          <w:sz w:val="26"/>
          <w:szCs w:val="26"/>
        </w:rPr>
        <w:t>;</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fişa de date a procedurii;</w:t>
      </w:r>
    </w:p>
    <w:p w:rsidR="003D628A"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contractul-cadru conţinând clauze contractuale obligatorii</w:t>
      </w:r>
      <w:r w:rsidR="003D628A" w:rsidRPr="007D6143">
        <w:rPr>
          <w:rFonts w:ascii="Times New Roman" w:hAnsi="Times New Roman" w:cs="Times New Roman"/>
          <w:sz w:val="26"/>
          <w:szCs w:val="26"/>
        </w:rPr>
        <w:t>;</w:t>
      </w:r>
      <w:r w:rsidRPr="007D6143">
        <w:rPr>
          <w:rFonts w:ascii="Times New Roman" w:hAnsi="Times New Roman" w:cs="Times New Roman"/>
          <w:sz w:val="26"/>
          <w:szCs w:val="26"/>
        </w:rPr>
        <w:t xml:space="preserve">  </w:t>
      </w:r>
    </w:p>
    <w:p w:rsidR="00DB6677" w:rsidRPr="007D6143" w:rsidRDefault="003D628A"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DB6677" w:rsidRPr="007D6143">
        <w:rPr>
          <w:rFonts w:ascii="Times New Roman" w:hAnsi="Times New Roman" w:cs="Times New Roman"/>
          <w:sz w:val="26"/>
          <w:szCs w:val="26"/>
        </w:rPr>
        <w:t xml:space="preserve"> d) formulare şi modele de documente.</w:t>
      </w:r>
    </w:p>
    <w:p w:rsidR="00900ECF" w:rsidRPr="007D6143" w:rsidRDefault="00900ECF" w:rsidP="00DB6677">
      <w:pPr>
        <w:autoSpaceDE w:val="0"/>
        <w:autoSpaceDN w:val="0"/>
        <w:adjustRightInd w:val="0"/>
        <w:spacing w:after="0" w:line="240" w:lineRule="auto"/>
        <w:jc w:val="both"/>
        <w:rPr>
          <w:rFonts w:ascii="Times New Roman" w:hAnsi="Times New Roman" w:cs="Times New Roman"/>
          <w:sz w:val="26"/>
          <w:szCs w:val="26"/>
        </w:rPr>
      </w:pPr>
    </w:p>
    <w:p w:rsidR="003B3C0F" w:rsidRPr="007D6143" w:rsidRDefault="003B3C0F" w:rsidP="003B3C0F">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b/>
          <w:bCs/>
          <w:sz w:val="26"/>
          <w:szCs w:val="26"/>
          <w:u w:val="single"/>
        </w:rPr>
        <w:t>Art. 10</w:t>
      </w:r>
      <w:r w:rsidRPr="007D6143">
        <w:rPr>
          <w:rFonts w:ascii="Times New Roman" w:hAnsi="Times New Roman" w:cs="Times New Roman"/>
          <w:b/>
          <w:bCs/>
          <w:sz w:val="26"/>
          <w:szCs w:val="26"/>
        </w:rPr>
        <w:t xml:space="preserve"> </w:t>
      </w:r>
      <w:r w:rsidRPr="007D6143">
        <w:rPr>
          <w:rFonts w:ascii="Times New Roman" w:hAnsi="Times New Roman" w:cs="Times New Roman"/>
          <w:sz w:val="26"/>
          <w:szCs w:val="26"/>
        </w:rPr>
        <w:t>(1) Documentaţia de atribuire</w:t>
      </w:r>
      <w:r w:rsidR="008D3321" w:rsidRPr="007D6143">
        <w:rPr>
          <w:rFonts w:ascii="Times New Roman" w:hAnsi="Times New Roman" w:cs="Times New Roman"/>
          <w:sz w:val="26"/>
          <w:szCs w:val="26"/>
        </w:rPr>
        <w:t>, anexa 1</w:t>
      </w:r>
      <w:r w:rsidR="00990EFF" w:rsidRPr="007D6143">
        <w:rPr>
          <w:rFonts w:ascii="Times New Roman" w:hAnsi="Times New Roman" w:cs="Times New Roman"/>
          <w:sz w:val="26"/>
          <w:szCs w:val="26"/>
        </w:rPr>
        <w:t xml:space="preserve"> la prezentul,</w:t>
      </w:r>
      <w:r w:rsidRPr="007D6143">
        <w:rPr>
          <w:rFonts w:ascii="Times New Roman" w:hAnsi="Times New Roman" w:cs="Times New Roman"/>
          <w:sz w:val="26"/>
          <w:szCs w:val="26"/>
        </w:rPr>
        <w:t xml:space="preserve"> trebuie să cuprindă cel puţin următoarele elemente:</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informaţii generale privind proprietarul/administratorul, precum: numele/denumirea, codul numeric personal/codul de identificare fiscală/altă formă de înregistrare, adresa/sediul, datele de contact, persoana de contact;</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instrucţiuni privind organizarea şi desfăşurarea procedurii de </w:t>
      </w:r>
      <w:r w:rsidRPr="007D6143">
        <w:rPr>
          <w:rFonts w:ascii="Times New Roman" w:hAnsi="Times New Roman" w:cs="Times New Roman"/>
          <w:sz w:val="26"/>
          <w:szCs w:val="26"/>
          <w:lang w:val="ro-RO"/>
        </w:rPr>
        <w:t>î</w:t>
      </w:r>
      <w:r w:rsidRPr="007D6143">
        <w:rPr>
          <w:rFonts w:ascii="Times New Roman" w:hAnsi="Times New Roman" w:cs="Times New Roman"/>
          <w:sz w:val="26"/>
          <w:szCs w:val="26"/>
        </w:rPr>
        <w:t>nchiriere;</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caietul de sarcini;</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instrucţiuni privind modul de elaborare şi prezentare a ofertelor;</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e) informaţii detaliate şi complete privind criteriile de atribuire aplicate pentru stabilirea ofertei câştigătoare, precum şi ponderea lor;</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f) instrucţiuni privind modul de utilizare a căilor de atac;</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g) informaţii referitoare la clauzele contractuale obligatorii.</w:t>
      </w:r>
    </w:p>
    <w:p w:rsidR="003B3C0F" w:rsidRPr="007D6143" w:rsidRDefault="003B3C0F" w:rsidP="003B3C0F">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În cazul în care </w:t>
      </w:r>
      <w:r w:rsidR="00A92518" w:rsidRPr="007D6143">
        <w:rPr>
          <w:rFonts w:ascii="Times New Roman" w:hAnsi="Times New Roman" w:cs="Times New Roman"/>
          <w:sz w:val="26"/>
          <w:szCs w:val="26"/>
        </w:rPr>
        <w:t>se solicită garanţii, acestea</w:t>
      </w:r>
      <w:r w:rsidRPr="007D6143">
        <w:rPr>
          <w:rFonts w:ascii="Times New Roman" w:hAnsi="Times New Roman" w:cs="Times New Roman"/>
          <w:sz w:val="26"/>
          <w:szCs w:val="26"/>
        </w:rPr>
        <w:t xml:space="preserve"> trebuie să </w:t>
      </w:r>
      <w:r w:rsidR="00A92518" w:rsidRPr="007D6143">
        <w:rPr>
          <w:rFonts w:ascii="Times New Roman" w:hAnsi="Times New Roman" w:cs="Times New Roman"/>
          <w:sz w:val="26"/>
          <w:szCs w:val="26"/>
        </w:rPr>
        <w:t xml:space="preserve">fie </w:t>
      </w:r>
      <w:r w:rsidR="00900ECF" w:rsidRPr="007D6143">
        <w:rPr>
          <w:rFonts w:ascii="Times New Roman" w:hAnsi="Times New Roman" w:cs="Times New Roman"/>
          <w:sz w:val="26"/>
          <w:szCs w:val="26"/>
        </w:rPr>
        <w:t>precizate</w:t>
      </w:r>
      <w:r w:rsidRPr="007D6143">
        <w:rPr>
          <w:rFonts w:ascii="Times New Roman" w:hAnsi="Times New Roman" w:cs="Times New Roman"/>
          <w:sz w:val="26"/>
          <w:szCs w:val="26"/>
        </w:rPr>
        <w:t xml:space="preserve"> în documentaţia de atribuire</w:t>
      </w:r>
      <w:r w:rsidR="00A92518" w:rsidRPr="007D6143">
        <w:rPr>
          <w:rFonts w:ascii="Times New Roman" w:hAnsi="Times New Roman" w:cs="Times New Roman"/>
          <w:sz w:val="26"/>
          <w:szCs w:val="26"/>
        </w:rPr>
        <w:t>, prin</w:t>
      </w:r>
      <w:r w:rsidRPr="007D6143">
        <w:rPr>
          <w:rFonts w:ascii="Times New Roman" w:hAnsi="Times New Roman" w:cs="Times New Roman"/>
          <w:sz w:val="26"/>
          <w:szCs w:val="26"/>
        </w:rPr>
        <w:t xml:space="preserve"> natura şi cuantumul lor.</w:t>
      </w:r>
    </w:p>
    <w:p w:rsidR="003B3C0F" w:rsidRPr="007D6143" w:rsidRDefault="003B3C0F" w:rsidP="00DB6677">
      <w:pPr>
        <w:autoSpaceDE w:val="0"/>
        <w:autoSpaceDN w:val="0"/>
        <w:adjustRightInd w:val="0"/>
        <w:spacing w:after="0" w:line="240" w:lineRule="auto"/>
        <w:jc w:val="both"/>
        <w:rPr>
          <w:rFonts w:ascii="Times New Roman" w:hAnsi="Times New Roman" w:cs="Times New Roman"/>
          <w:sz w:val="26"/>
          <w:szCs w:val="26"/>
        </w:rPr>
      </w:pPr>
    </w:p>
    <w:p w:rsidR="0024422D" w:rsidRPr="007D6143" w:rsidRDefault="0024422D" w:rsidP="0024422D">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(3) Garanţia este obligatorie şi se stabileşte la nivelul contravalorii a două chirii.</w:t>
      </w:r>
    </w:p>
    <w:p w:rsidR="00CD3D98" w:rsidRPr="007D6143" w:rsidRDefault="0024422D" w:rsidP="00CD3D98">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sz w:val="26"/>
          <w:szCs w:val="26"/>
        </w:rPr>
        <w:t>(4</w:t>
      </w:r>
      <w:r w:rsidR="00CD3D98" w:rsidRPr="007D6143">
        <w:rPr>
          <w:rFonts w:ascii="Times New Roman" w:hAnsi="Times New Roman" w:cs="Times New Roman"/>
          <w:sz w:val="26"/>
          <w:szCs w:val="26"/>
        </w:rPr>
        <w:t>) Persoana interesată are dreptul de a solicita şi de a o</w:t>
      </w:r>
      <w:r w:rsidR="00FA25C1" w:rsidRPr="007D6143">
        <w:rPr>
          <w:rFonts w:ascii="Times New Roman" w:hAnsi="Times New Roman" w:cs="Times New Roman"/>
          <w:sz w:val="26"/>
          <w:szCs w:val="26"/>
        </w:rPr>
        <w:t>bţine documentaţia de atribuire a contractului de închiriere.</w:t>
      </w:r>
    </w:p>
    <w:p w:rsidR="00FA25C1" w:rsidRPr="007D6143" w:rsidRDefault="00FA25C1" w:rsidP="00FA25C1">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Pr="007D6143">
        <w:rPr>
          <w:rFonts w:ascii="Times New Roman" w:hAnsi="Times New Roman" w:cs="Times New Roman"/>
          <w:sz w:val="26"/>
          <w:szCs w:val="26"/>
        </w:rPr>
        <w:tab/>
        <w:t>(</w:t>
      </w:r>
      <w:r w:rsidR="0024422D" w:rsidRPr="007D6143">
        <w:rPr>
          <w:rFonts w:ascii="Times New Roman" w:hAnsi="Times New Roman" w:cs="Times New Roman"/>
          <w:sz w:val="26"/>
          <w:szCs w:val="26"/>
        </w:rPr>
        <w:t>5</w:t>
      </w:r>
      <w:r w:rsidRPr="007D6143">
        <w:rPr>
          <w:rFonts w:ascii="Times New Roman" w:hAnsi="Times New Roman" w:cs="Times New Roman"/>
          <w:sz w:val="26"/>
          <w:szCs w:val="26"/>
        </w:rPr>
        <w:t xml:space="preserve">) </w:t>
      </w:r>
      <w:r w:rsidR="006164E4" w:rsidRPr="007D6143">
        <w:rPr>
          <w:rFonts w:ascii="Times New Roman" w:hAnsi="Times New Roman" w:cs="Times New Roman"/>
          <w:sz w:val="26"/>
          <w:szCs w:val="26"/>
        </w:rPr>
        <w:t>Municipiul Sighișoara</w:t>
      </w:r>
      <w:r w:rsidRPr="007D6143">
        <w:rPr>
          <w:rFonts w:ascii="Times New Roman" w:hAnsi="Times New Roman" w:cs="Times New Roman"/>
          <w:sz w:val="26"/>
          <w:szCs w:val="26"/>
        </w:rPr>
        <w:t xml:space="preserve"> are obligaţia să asigure obţinerea documentaţiei de atribuire de către persoana interesată, care înaintează o solicitare în acest sens.</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p>
    <w:p w:rsidR="00DB6677" w:rsidRPr="007D6143" w:rsidRDefault="006C0411" w:rsidP="00A92518">
      <w:pPr>
        <w:autoSpaceDE w:val="0"/>
        <w:autoSpaceDN w:val="0"/>
        <w:adjustRightInd w:val="0"/>
        <w:spacing w:after="0" w:line="240" w:lineRule="auto"/>
        <w:jc w:val="both"/>
        <w:rPr>
          <w:rFonts w:ascii="Times New Roman" w:hAnsi="Times New Roman" w:cs="Times New Roman"/>
          <w:b/>
          <w:bCs/>
          <w:sz w:val="26"/>
          <w:szCs w:val="26"/>
        </w:rPr>
      </w:pPr>
      <w:r w:rsidRPr="007D6143">
        <w:rPr>
          <w:rFonts w:ascii="Times New Roman" w:hAnsi="Times New Roman" w:cs="Times New Roman"/>
          <w:b/>
          <w:bCs/>
          <w:sz w:val="26"/>
          <w:szCs w:val="26"/>
        </w:rPr>
        <w:t>II</w:t>
      </w:r>
      <w:r w:rsidR="00A04D0F" w:rsidRPr="007D6143">
        <w:rPr>
          <w:rFonts w:ascii="Times New Roman" w:hAnsi="Times New Roman" w:cs="Times New Roman"/>
          <w:b/>
          <w:bCs/>
          <w:sz w:val="26"/>
          <w:szCs w:val="26"/>
        </w:rPr>
        <w:t>.2. CONȚINUTUL CAIETULUI DE SARCINI</w:t>
      </w:r>
    </w:p>
    <w:p w:rsidR="00A92518" w:rsidRPr="007D6143" w:rsidRDefault="00A92518" w:rsidP="00A92518">
      <w:pPr>
        <w:autoSpaceDE w:val="0"/>
        <w:autoSpaceDN w:val="0"/>
        <w:adjustRightInd w:val="0"/>
        <w:spacing w:after="0" w:line="240" w:lineRule="auto"/>
        <w:jc w:val="both"/>
        <w:rPr>
          <w:rFonts w:ascii="Times New Roman" w:hAnsi="Times New Roman" w:cs="Times New Roman"/>
          <w:sz w:val="26"/>
          <w:szCs w:val="26"/>
        </w:rPr>
      </w:pP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B47349" w:rsidRPr="007D6143">
        <w:rPr>
          <w:rFonts w:ascii="Times New Roman" w:hAnsi="Times New Roman" w:cs="Times New Roman"/>
          <w:b/>
          <w:sz w:val="26"/>
          <w:szCs w:val="26"/>
          <w:u w:val="single"/>
        </w:rPr>
        <w:t>Art. 11</w:t>
      </w:r>
      <w:r w:rsidR="006C0411" w:rsidRPr="007D6143">
        <w:rPr>
          <w:rFonts w:ascii="Times New Roman" w:hAnsi="Times New Roman" w:cs="Times New Roman"/>
          <w:sz w:val="26"/>
          <w:szCs w:val="26"/>
        </w:rPr>
        <w:t xml:space="preserve"> </w:t>
      </w:r>
      <w:r w:rsidRPr="007D6143">
        <w:rPr>
          <w:rFonts w:ascii="Times New Roman" w:hAnsi="Times New Roman" w:cs="Times New Roman"/>
          <w:sz w:val="26"/>
          <w:szCs w:val="26"/>
        </w:rPr>
        <w:t>(1) Caietul de sarcini trebuie să cuprindă cel puţin următoarele elemente:</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informaţii generale privind obiectul închirierii;</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condiţii generale ale închirierii</w:t>
      </w:r>
      <w:r w:rsidR="001A6921" w:rsidRPr="007D6143">
        <w:rPr>
          <w:rFonts w:ascii="Times New Roman" w:hAnsi="Times New Roman" w:cs="Times New Roman"/>
          <w:sz w:val="26"/>
          <w:szCs w:val="26"/>
        </w:rPr>
        <w:t xml:space="preserve"> cum ar fi: regimul bunurilor proprii, r</w:t>
      </w:r>
      <w:r w:rsidR="00B47349" w:rsidRPr="007D6143">
        <w:rPr>
          <w:rFonts w:ascii="Times New Roman" w:hAnsi="Times New Roman" w:cs="Times New Roman"/>
          <w:sz w:val="26"/>
          <w:szCs w:val="26"/>
        </w:rPr>
        <w:t xml:space="preserve">espectiv bunurile utilizate de </w:t>
      </w:r>
      <w:r w:rsidR="001A6921" w:rsidRPr="007D6143">
        <w:rPr>
          <w:rFonts w:ascii="Times New Roman" w:hAnsi="Times New Roman" w:cs="Times New Roman"/>
          <w:sz w:val="26"/>
          <w:szCs w:val="26"/>
        </w:rPr>
        <w:t>chiriaș în derularea închiri</w:t>
      </w:r>
      <w:r w:rsidR="00B35797" w:rsidRPr="007D6143">
        <w:rPr>
          <w:rFonts w:ascii="Times New Roman" w:hAnsi="Times New Roman" w:cs="Times New Roman"/>
          <w:sz w:val="26"/>
          <w:szCs w:val="26"/>
        </w:rPr>
        <w:t>e</w:t>
      </w:r>
      <w:r w:rsidR="001A6921" w:rsidRPr="007D6143">
        <w:rPr>
          <w:rFonts w:ascii="Times New Roman" w:hAnsi="Times New Roman" w:cs="Times New Roman"/>
          <w:sz w:val="26"/>
          <w:szCs w:val="26"/>
        </w:rPr>
        <w:t xml:space="preserve">rii; obligaţiile privind protecţia mediului, stabilite conform legislaţiei în vigoare; obligativitatea asigurării exploatării în regim de continuitate şi permanenţă; interdicţia subînchirierii bunului închiriat; condiţiile în care chiriașul poate închiria bunul închiriat pe durata închirierii; durata închirierii; chiria minimă şi modul de calcul al acesteia; natura şi cuantumul garanţiilor solicitate de </w:t>
      </w:r>
      <w:r w:rsidR="00CF20F0" w:rsidRPr="007D6143">
        <w:rPr>
          <w:rFonts w:ascii="Times New Roman" w:hAnsi="Times New Roman" w:cs="Times New Roman"/>
          <w:sz w:val="26"/>
          <w:szCs w:val="26"/>
        </w:rPr>
        <w:t>proprietar/administrator</w:t>
      </w:r>
      <w:r w:rsidR="001A6921" w:rsidRPr="007D6143">
        <w:rPr>
          <w:rFonts w:ascii="Times New Roman" w:hAnsi="Times New Roman" w:cs="Times New Roman"/>
          <w:sz w:val="26"/>
          <w:szCs w:val="26"/>
        </w:rPr>
        <w:t>; condiţiile speciale impuse de natura bunurilor ce fac obiectul închirierii, cum sunt: protejarea secretului de stat, materiale cu regim special, condiţii de siguranţă în exploatare, condiţii privind folosirea şi conservarea patrimoniului sau cele privind protejarea şi punerea în valoare a patrimoniului cultural naţional, după caz, protecţia mediului, protecţia muncii, condiţii impuse de acordurile şi convenţiile internaţionale la care România este parte;</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condiţiile de valabilitate pe care trebuie să le îndeplinească ofertele;</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clauze referitoare la încetarea contractului de închiriere de bunuri proprietate publică</w:t>
      </w:r>
      <w:r w:rsidR="00B47349" w:rsidRPr="007D6143">
        <w:rPr>
          <w:rFonts w:ascii="Times New Roman" w:hAnsi="Times New Roman" w:cs="Times New Roman"/>
          <w:sz w:val="26"/>
          <w:szCs w:val="26"/>
        </w:rPr>
        <w:t xml:space="preserve"> sau privată</w:t>
      </w:r>
      <w:r w:rsidRPr="007D6143">
        <w:rPr>
          <w:rFonts w:ascii="Times New Roman" w:hAnsi="Times New Roman" w:cs="Times New Roman"/>
          <w:sz w:val="26"/>
          <w:szCs w:val="26"/>
        </w:rPr>
        <w:t>.</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Elementele prevăzute la alin. (1) lit. a) includ cel puţin următoarele:</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descrierea şi identificarea bunului care urmează să fie închiriat;</w:t>
      </w:r>
    </w:p>
    <w:p w:rsidR="00DB6677" w:rsidRPr="007D6143" w:rsidRDefault="00DB6677" w:rsidP="00DB6677">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destinaţia bunurilor ce fac obiectul închirierii.</w:t>
      </w:r>
    </w:p>
    <w:p w:rsidR="006164E4" w:rsidRPr="007D6143" w:rsidRDefault="00552189" w:rsidP="0055218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p>
    <w:p w:rsidR="0024422D" w:rsidRPr="007D6143" w:rsidRDefault="0024422D" w:rsidP="00A92518">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b/>
          <w:sz w:val="26"/>
          <w:szCs w:val="26"/>
        </w:rPr>
        <w:t>II. 3</w:t>
      </w:r>
      <w:r w:rsidR="00A92518" w:rsidRPr="007D6143">
        <w:rPr>
          <w:rFonts w:ascii="Times New Roman" w:hAnsi="Times New Roman" w:cs="Times New Roman"/>
          <w:b/>
          <w:sz w:val="26"/>
          <w:szCs w:val="26"/>
        </w:rPr>
        <w:t>.</w:t>
      </w:r>
      <w:r w:rsidRPr="007D6143">
        <w:rPr>
          <w:rFonts w:ascii="Times New Roman" w:hAnsi="Times New Roman" w:cs="Times New Roman"/>
          <w:b/>
          <w:sz w:val="26"/>
          <w:szCs w:val="26"/>
        </w:rPr>
        <w:t xml:space="preserve"> </w:t>
      </w:r>
      <w:r w:rsidRPr="007D6143">
        <w:rPr>
          <w:rFonts w:ascii="Times New Roman" w:hAnsi="Times New Roman" w:cs="Times New Roman"/>
          <w:sz w:val="26"/>
          <w:szCs w:val="26"/>
        </w:rPr>
        <w:t>PREZENTAREA OFERTELOR</w:t>
      </w:r>
    </w:p>
    <w:p w:rsidR="00A92518" w:rsidRPr="007D6143" w:rsidRDefault="00A92518" w:rsidP="00A92518">
      <w:pPr>
        <w:autoSpaceDE w:val="0"/>
        <w:autoSpaceDN w:val="0"/>
        <w:adjustRightInd w:val="0"/>
        <w:spacing w:after="0" w:line="240" w:lineRule="auto"/>
        <w:jc w:val="both"/>
        <w:rPr>
          <w:rFonts w:ascii="Times New Roman" w:hAnsi="Times New Roman" w:cs="Times New Roman"/>
          <w:b/>
          <w:sz w:val="26"/>
          <w:szCs w:val="26"/>
        </w:rPr>
      </w:pP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465342" w:rsidRPr="007D6143">
        <w:rPr>
          <w:rFonts w:ascii="Times New Roman" w:hAnsi="Times New Roman" w:cs="Times New Roman"/>
          <w:b/>
          <w:sz w:val="26"/>
          <w:szCs w:val="26"/>
          <w:u w:val="single"/>
        </w:rPr>
        <w:t>Art. 12</w:t>
      </w:r>
      <w:r w:rsidR="005D7389" w:rsidRPr="007D6143">
        <w:rPr>
          <w:rFonts w:ascii="Times New Roman" w:hAnsi="Times New Roman" w:cs="Times New Roman"/>
          <w:sz w:val="26"/>
          <w:szCs w:val="26"/>
        </w:rPr>
        <w:t xml:space="preserve"> </w:t>
      </w:r>
      <w:r w:rsidRPr="007D6143">
        <w:rPr>
          <w:rFonts w:ascii="Times New Roman" w:hAnsi="Times New Roman" w:cs="Times New Roman"/>
          <w:sz w:val="26"/>
          <w:szCs w:val="26"/>
        </w:rPr>
        <w:t>(1) Ofertantul are obligaţia de a elabora oferta în conformitate cu prevederile documentaţiei de atribuire.</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Ofertele se redactează în limba română.</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Ofertele se depun la sediul autorităţii contractante, în două plicuri sigilate, unul exterior şi unul interior, care se înregistrează de autoritatea contractantă, în ordinea primirii lor, în registrul Oferte, precizându-se data şi ora.</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(4) Pe plicul exterior se va indica obiectul licitaţiei pentru care este depusă oferta. Plicul exterior va trebui să conţină:</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o fişă cu informaţii privind ofertantul şi o declaraţie de participare, semnată de ofertant, fără îngroşări, ştersături sau modificări;</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acte doveditoare privind calităţile şi capacităţile ofertanţilor, conform solicitărilor autorităţii contractante;</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acte doveditoare privind intrarea în posesia caietului de sarcini.</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 xml:space="preserve">    (5) Pe plicul interior, care conţine oferta propriu-zisă, se înscriu numele sau denumirea ofertantului, precum şi domiciliul sau sediul social al acestuia, după caz.</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(6) Oferta va fi depusă într-un număr de exemplare stabilit de către autoritatea contractantă şi prevăzut în anunţul de licitaţie. Fiecare exemplar al ofertei trebuie să fie semnat de către ofertant.</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(7) Fiecare participant poate depune doar o singură ofertă.</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(8) Oferta are caracter obligatoriu, din punct de vedere al conţinutului, pe toată perioada de valabilitate stabilită de autoritatea contractantă.</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(9) Persoana interesată are obligaţia de a depune oferta la adresa şi până la data-limită pentru depunere, stabilite în anunţul procedurii.</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(10) Riscurile legate de transmiterea ofertei, inclusiv forţa majoră, cad în sarcina persoanei interesate.</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(11) Oferta depusă la o altă adresă a autorităţii contractante decât cea stabilită sau după expirarea datei-limită pentru depunere se returnează nedeschisă.</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(12) Conţinutul ofertelor trebuie să rămână confidenţial până la data stabilită pentru deschiderea acestora, autoritatea contractantă urmând a lua cunoştinţă de conţinutul respectivelor oferte numai după această dată.</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(13) Deschiderea plicurilor interioare se face numai după semnarea procesului-verbal prevăzut la alin. (15) de către toţi membrii comisiei de evaluare şi de către ofertanţi.</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(14) Sunt considerate oferte valabile ofertele care îndeplinesc criteriile de valabilitate prevăzute în caietul de sarcini al licitaţiei.</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(16) În baza procesului-verbal care îndeplineşte condiţiile prevăzute la alin. (15), comisia de evaluare întocmeşte, în termen de o zi lucrătoare, un raport pe care îl transmite </w:t>
      </w:r>
      <w:r w:rsidR="00A92518" w:rsidRPr="007D6143">
        <w:rPr>
          <w:rFonts w:ascii="Times New Roman" w:hAnsi="Times New Roman" w:cs="Times New Roman"/>
          <w:sz w:val="26"/>
          <w:szCs w:val="26"/>
        </w:rPr>
        <w:t xml:space="preserve">reprezentantului </w:t>
      </w:r>
      <w:r w:rsidRPr="007D6143">
        <w:rPr>
          <w:rFonts w:ascii="Times New Roman" w:hAnsi="Times New Roman" w:cs="Times New Roman"/>
          <w:sz w:val="26"/>
          <w:szCs w:val="26"/>
        </w:rPr>
        <w:t>autorităţii contractante.</w:t>
      </w:r>
    </w:p>
    <w:p w:rsidR="00C61923" w:rsidRPr="007D6143" w:rsidRDefault="00C61923" w:rsidP="00C61923">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(17) În termen de 3 zile lucrătoare de la primirea raportului comisiei de evaluare, autoritatea contractantă informează în scris, cu confirmare de primire, ofertanţii ale căror oferte au fost excluse, indicând motivele excluderii.</w:t>
      </w:r>
    </w:p>
    <w:p w:rsidR="006164E4" w:rsidRPr="007D6143" w:rsidRDefault="00C61923" w:rsidP="0055218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(18) În cazul în care în urma publicării anunţului de licitaţie nu au fost depuse cel puţin două oferte valabile, autoritatea contractantă este obligată să anuleze procedura şi să organizeze o nouă licitaţie, cu respectarea procedurii prevăzute la alin. (1) - (13).</w:t>
      </w:r>
    </w:p>
    <w:p w:rsidR="008A5515" w:rsidRPr="007D6143" w:rsidRDefault="00361AC5" w:rsidP="008A5515">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b/>
          <w:sz w:val="26"/>
          <w:szCs w:val="26"/>
          <w:u w:val="single"/>
        </w:rPr>
        <w:t>Art. 13</w:t>
      </w:r>
      <w:r w:rsidR="008A5515" w:rsidRPr="007D6143">
        <w:rPr>
          <w:rFonts w:ascii="Times New Roman" w:hAnsi="Times New Roman" w:cs="Times New Roman"/>
          <w:sz w:val="26"/>
          <w:szCs w:val="26"/>
        </w:rPr>
        <w:t xml:space="preserve"> </w:t>
      </w:r>
      <w:r w:rsidR="00465342" w:rsidRPr="007D6143">
        <w:rPr>
          <w:rFonts w:ascii="Times New Roman" w:hAnsi="Times New Roman" w:cs="Times New Roman"/>
          <w:sz w:val="26"/>
          <w:szCs w:val="26"/>
        </w:rPr>
        <w:t>Autoritatea contractant</w:t>
      </w:r>
      <w:r w:rsidR="00465342" w:rsidRPr="007D6143">
        <w:rPr>
          <w:rFonts w:ascii="Times New Roman" w:hAnsi="Times New Roman" w:cs="Times New Roman"/>
          <w:sz w:val="26"/>
          <w:szCs w:val="26"/>
          <w:lang w:val="ro-RO"/>
        </w:rPr>
        <w:t xml:space="preserve">ă, respectiv </w:t>
      </w:r>
      <w:r w:rsidR="008A5515" w:rsidRPr="007D6143">
        <w:rPr>
          <w:rFonts w:ascii="Times New Roman" w:hAnsi="Times New Roman" w:cs="Times New Roman"/>
          <w:sz w:val="26"/>
          <w:szCs w:val="26"/>
        </w:rPr>
        <w:t>Municipiul Sighișoara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6164E4" w:rsidRPr="007D6143" w:rsidRDefault="006164E4" w:rsidP="00552189">
      <w:pPr>
        <w:autoSpaceDE w:val="0"/>
        <w:autoSpaceDN w:val="0"/>
        <w:adjustRightInd w:val="0"/>
        <w:spacing w:after="0" w:line="240" w:lineRule="auto"/>
        <w:jc w:val="both"/>
        <w:rPr>
          <w:rFonts w:ascii="Times New Roman" w:hAnsi="Times New Roman" w:cs="Times New Roman"/>
          <w:sz w:val="26"/>
          <w:szCs w:val="26"/>
        </w:rPr>
      </w:pPr>
    </w:p>
    <w:p w:rsidR="00F722F9" w:rsidRPr="007D6143" w:rsidRDefault="00F722F9" w:rsidP="00866C68">
      <w:pPr>
        <w:autoSpaceDE w:val="0"/>
        <w:autoSpaceDN w:val="0"/>
        <w:adjustRightInd w:val="0"/>
        <w:spacing w:after="0" w:line="240" w:lineRule="auto"/>
        <w:jc w:val="both"/>
        <w:rPr>
          <w:rFonts w:ascii="Times New Roman" w:hAnsi="Times New Roman" w:cs="Times New Roman"/>
          <w:bCs/>
          <w:sz w:val="26"/>
          <w:szCs w:val="26"/>
        </w:rPr>
      </w:pPr>
      <w:r w:rsidRPr="007D6143">
        <w:rPr>
          <w:rFonts w:ascii="Times New Roman" w:hAnsi="Times New Roman" w:cs="Times New Roman"/>
          <w:b/>
          <w:sz w:val="26"/>
          <w:szCs w:val="26"/>
        </w:rPr>
        <w:t>II. 4</w:t>
      </w:r>
      <w:r w:rsidR="00866C68" w:rsidRPr="007D6143">
        <w:rPr>
          <w:rFonts w:ascii="Times New Roman" w:hAnsi="Times New Roman" w:cs="Times New Roman"/>
          <w:b/>
          <w:sz w:val="26"/>
          <w:szCs w:val="26"/>
        </w:rPr>
        <w:t>.</w:t>
      </w:r>
      <w:r w:rsidRPr="007D6143">
        <w:rPr>
          <w:rFonts w:ascii="Times New Roman" w:hAnsi="Times New Roman" w:cs="Times New Roman"/>
          <w:b/>
          <w:sz w:val="26"/>
          <w:szCs w:val="26"/>
        </w:rPr>
        <w:t xml:space="preserve"> </w:t>
      </w:r>
      <w:r w:rsidRPr="007D6143">
        <w:rPr>
          <w:rFonts w:ascii="Times New Roman" w:hAnsi="Times New Roman" w:cs="Times New Roman"/>
          <w:bCs/>
          <w:sz w:val="26"/>
          <w:szCs w:val="26"/>
        </w:rPr>
        <w:t>COMISIA DE EVALUARE</w:t>
      </w:r>
    </w:p>
    <w:p w:rsidR="00866C68" w:rsidRPr="007D6143" w:rsidRDefault="00866C68" w:rsidP="00866C68">
      <w:pPr>
        <w:autoSpaceDE w:val="0"/>
        <w:autoSpaceDN w:val="0"/>
        <w:adjustRightInd w:val="0"/>
        <w:spacing w:after="0" w:line="240" w:lineRule="auto"/>
        <w:jc w:val="both"/>
        <w:rPr>
          <w:rFonts w:ascii="Times New Roman" w:hAnsi="Times New Roman" w:cs="Times New Roman"/>
          <w:b/>
          <w:sz w:val="26"/>
          <w:szCs w:val="26"/>
        </w:rPr>
      </w:pP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361AC5" w:rsidRPr="007D6143">
        <w:rPr>
          <w:rFonts w:ascii="Times New Roman" w:hAnsi="Times New Roman" w:cs="Times New Roman"/>
          <w:b/>
          <w:sz w:val="26"/>
          <w:szCs w:val="26"/>
          <w:u w:val="single"/>
        </w:rPr>
        <w:t>Art. 14</w:t>
      </w:r>
      <w:r w:rsidRPr="007D6143">
        <w:rPr>
          <w:rFonts w:ascii="Times New Roman" w:hAnsi="Times New Roman" w:cs="Times New Roman"/>
          <w:sz w:val="26"/>
          <w:szCs w:val="26"/>
        </w:rPr>
        <w:t xml:space="preserve"> (1) La nivelul autorităţii publice contractante se organizează o comisie de evaluare, componenţa acesteia fiind aprobată prin </w:t>
      </w:r>
      <w:r w:rsidR="00361AC5" w:rsidRPr="007D6143">
        <w:rPr>
          <w:rFonts w:ascii="Times New Roman" w:hAnsi="Times New Roman" w:cs="Times New Roman"/>
          <w:sz w:val="26"/>
          <w:szCs w:val="26"/>
        </w:rPr>
        <w:t>act administrativ</w:t>
      </w:r>
      <w:r w:rsidRPr="007D6143">
        <w:rPr>
          <w:rFonts w:ascii="Times New Roman" w:hAnsi="Times New Roman" w:cs="Times New Roman"/>
          <w:sz w:val="26"/>
          <w:szCs w:val="26"/>
        </w:rPr>
        <w:t xml:space="preserve">, care adoptă decizii în </w:t>
      </w:r>
      <w:r w:rsidRPr="007D6143">
        <w:rPr>
          <w:rFonts w:ascii="Times New Roman" w:hAnsi="Times New Roman" w:cs="Times New Roman"/>
          <w:sz w:val="26"/>
          <w:szCs w:val="26"/>
        </w:rPr>
        <w:lastRenderedPageBreak/>
        <w:t>mod autonom şi numai pe baza criteriilor de selecţie prevăzute în instrucţiunile privind organizarea şi desfăşurarea licitaţiei.</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w:t>
      </w:r>
      <w:r w:rsidRPr="007D6143">
        <w:rPr>
          <w:rFonts w:ascii="Times New Roman" w:hAnsi="Times New Roman" w:cs="Times New Roman"/>
          <w:b/>
          <w:bCs/>
          <w:sz w:val="28"/>
          <w:szCs w:val="28"/>
        </w:rPr>
        <w:t>Comisia de evaluare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 Evaluarea ofertelor depuse se realizează de către o comisie de evaluare, compusă dintr-un număr impar de membri, care nu poate fi mai mic de 5.</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(2) Fiecăruia dintre membrii comisiei de evaluare i se poate desemna un supleant.</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(3) Membrii comisiei de evaluare sunt:</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b) repre</w:t>
      </w:r>
      <w:r w:rsidR="00D1264D" w:rsidRPr="007D6143">
        <w:rPr>
          <w:rFonts w:ascii="Times New Roman" w:hAnsi="Times New Roman" w:cs="Times New Roman"/>
          <w:sz w:val="28"/>
          <w:szCs w:val="28"/>
        </w:rPr>
        <w:t>zentanţi ai Consiliului Local</w:t>
      </w:r>
      <w:r w:rsidRPr="007D6143">
        <w:rPr>
          <w:rFonts w:ascii="Times New Roman" w:hAnsi="Times New Roman" w:cs="Times New Roman"/>
          <w:sz w:val="28"/>
          <w:szCs w:val="28"/>
        </w:rPr>
        <w:t xml:space="preserve">, precum şi ai structurilor teritoriale ale Agenţiei Naţionale de Administrare Fiscală, numiţi în acest scop, în situaţia în care </w:t>
      </w:r>
      <w:r w:rsidR="00361AC5" w:rsidRPr="007D6143">
        <w:rPr>
          <w:rFonts w:ascii="Times New Roman" w:hAnsi="Times New Roman" w:cs="Times New Roman"/>
          <w:sz w:val="28"/>
          <w:szCs w:val="28"/>
        </w:rPr>
        <w:t>autoritatea contractantă</w:t>
      </w:r>
      <w:r w:rsidRPr="007D6143">
        <w:rPr>
          <w:rFonts w:ascii="Times New Roman" w:hAnsi="Times New Roman" w:cs="Times New Roman"/>
          <w:sz w:val="28"/>
          <w:szCs w:val="28"/>
        </w:rPr>
        <w:t xml:space="preserve"> este unitatea administrativ-teritorială;</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(4) Componenţa comisiei de evaluare, membrii acesteia, precum şi supleanţii lor se stabi</w:t>
      </w:r>
      <w:r w:rsidR="00D1264D" w:rsidRPr="007D6143">
        <w:rPr>
          <w:rFonts w:ascii="Times New Roman" w:hAnsi="Times New Roman" w:cs="Times New Roman"/>
          <w:sz w:val="28"/>
          <w:szCs w:val="28"/>
        </w:rPr>
        <w:t xml:space="preserve">lesc şi sunt numiţi prin </w:t>
      </w:r>
      <w:r w:rsidR="00213817" w:rsidRPr="007D6143">
        <w:rPr>
          <w:rFonts w:ascii="Times New Roman" w:hAnsi="Times New Roman" w:cs="Times New Roman"/>
          <w:sz w:val="28"/>
          <w:szCs w:val="28"/>
        </w:rPr>
        <w:t>act administrativ</w:t>
      </w:r>
      <w:r w:rsidRPr="007D6143">
        <w:rPr>
          <w:rFonts w:ascii="Times New Roman" w:hAnsi="Times New Roman" w:cs="Times New Roman"/>
          <w:sz w:val="28"/>
          <w:szCs w:val="28"/>
        </w:rPr>
        <w:t>.</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(5) Preşedintele comisiei de evaluare şi secretarul acesteia sunt numiţi de </w:t>
      </w:r>
      <w:r w:rsidR="00213817" w:rsidRPr="007D6143">
        <w:rPr>
          <w:rFonts w:ascii="Times New Roman" w:hAnsi="Times New Roman" w:cs="Times New Roman"/>
          <w:sz w:val="28"/>
          <w:szCs w:val="28"/>
        </w:rPr>
        <w:t>autoritatea contractantă</w:t>
      </w:r>
      <w:r w:rsidRPr="007D6143">
        <w:rPr>
          <w:rFonts w:ascii="Times New Roman" w:hAnsi="Times New Roman" w:cs="Times New Roman"/>
          <w:sz w:val="28"/>
          <w:szCs w:val="28"/>
        </w:rPr>
        <w:t xml:space="preserve"> dintre reprezentanţii acestuia în comisie.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(7) Fiecare dintre membrii comisiei de evaluare beneficiază de câte un vot. Persoanele prevăzute la alin. (6) beneficiază de un vot consultativ.</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(8) Deciziile comisiei de evaluare se adoptă cu votul majorităţii membrilor.</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(9) Membrii comisiei de evaluare, supleanţii şi invitaţii trebuie să respecte regulile privind conflictul de interese prevăzute la art. 321</w:t>
      </w:r>
      <w:r w:rsidR="00213817" w:rsidRPr="007D6143">
        <w:rPr>
          <w:rFonts w:ascii="Times New Roman" w:hAnsi="Times New Roman" w:cs="Times New Roman"/>
          <w:sz w:val="28"/>
          <w:szCs w:val="28"/>
        </w:rPr>
        <w:t xml:space="preserve"> din Ordonanța de Urgență </w:t>
      </w:r>
      <w:r w:rsidR="008F3CF7" w:rsidRPr="007D6143">
        <w:rPr>
          <w:rFonts w:ascii="Times New Roman" w:hAnsi="Times New Roman" w:cs="Times New Roman"/>
          <w:sz w:val="28"/>
          <w:szCs w:val="28"/>
        </w:rPr>
        <w:t xml:space="preserve">a Guvernului </w:t>
      </w:r>
      <w:r w:rsidR="00213817" w:rsidRPr="007D6143">
        <w:rPr>
          <w:rFonts w:ascii="Times New Roman" w:hAnsi="Times New Roman" w:cs="Times New Roman"/>
          <w:sz w:val="28"/>
          <w:szCs w:val="28"/>
        </w:rPr>
        <w:t>nr. 57/2019</w:t>
      </w:r>
      <w:r w:rsidRPr="007D6143">
        <w:rPr>
          <w:rFonts w:ascii="Times New Roman" w:hAnsi="Times New Roman" w:cs="Times New Roman"/>
          <w:sz w:val="28"/>
          <w:szCs w:val="28"/>
        </w:rPr>
        <w:t>.</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(10) Membrii comisiei de evaluare, supleanţii şi invitaţii sunt obligaţi să dea o declaraţie de compatibilitate, imparţialitate şi confidenţialitate pe propria răspundere, după termenul-limită de depunere a ofertelor, care se va păstra alături de dosarul concesiunii.</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(11) În caz de incompatibilitate, preşedintele comisiei de evaluare sesizează de îndată concedentul despre existenţa stării de incompatibilitate şi va propune înlocuirea persoanei incompatibile, dintre membrii supleanţi.</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(12) Supleanţii participă la şedinţele comisiei de evaluare numai în situaţia în care membrii acesteia se află în imposibilitate de participare datorită unui caz de incompatibilitate, caz fortuit sau forţei majore.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(13) Atribuţiile comisiei de evaluare sunt:</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a) analizarea şi selectarea ofertelor pe baza datelor, informaţiilor şi documentelor cuprinse în plicul exterior;</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b) întocmirea listei cuprinzând ofertele admise şi comunicarea acesteia;</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c) analizarea şi evaluarea ofertelor;</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d) întocmirea raportului de evaluare;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e) întocmirea proceselor-verbale;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lastRenderedPageBreak/>
        <w:t xml:space="preserve">    f) desemnarea ofertei câştigătoare.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(14) Comisia de evaluare este legal întrunită numai în prezenţa tuturor membrilor.</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(15) Comisia de evaluare adoptă decizii în mod autonom, numai pe baza documentaţiei de atribuire şi în conformitate cu prevederile legale în vigoare.</w:t>
      </w:r>
    </w:p>
    <w:p w:rsidR="005136AC" w:rsidRPr="007D6143" w:rsidRDefault="005136AC" w:rsidP="005136AC">
      <w:pPr>
        <w:autoSpaceDE w:val="0"/>
        <w:autoSpaceDN w:val="0"/>
        <w:adjustRightInd w:val="0"/>
        <w:spacing w:after="0" w:line="240" w:lineRule="auto"/>
        <w:jc w:val="both"/>
        <w:rPr>
          <w:rFonts w:ascii="Times New Roman" w:hAnsi="Times New Roman" w:cs="Times New Roman"/>
          <w:sz w:val="28"/>
          <w:szCs w:val="28"/>
        </w:rPr>
      </w:pPr>
      <w:r w:rsidRPr="007D6143">
        <w:rPr>
          <w:rFonts w:ascii="Times New Roman" w:hAnsi="Times New Roman" w:cs="Times New Roman"/>
          <w:sz w:val="28"/>
          <w:szCs w:val="28"/>
        </w:rPr>
        <w:t xml:space="preserve">    (16) Membrii comisiei de evaluare au obligaţia de a păstra confidenţialitatea datelor, informaţiilor şi documentelor cuprinse în ofertele analizate.</w:t>
      </w:r>
    </w:p>
    <w:p w:rsidR="005A2728" w:rsidRPr="007D6143" w:rsidRDefault="005A2728" w:rsidP="00F722F9">
      <w:pPr>
        <w:autoSpaceDE w:val="0"/>
        <w:autoSpaceDN w:val="0"/>
        <w:adjustRightInd w:val="0"/>
        <w:spacing w:after="0" w:line="240" w:lineRule="auto"/>
        <w:jc w:val="both"/>
        <w:rPr>
          <w:rFonts w:ascii="Times New Roman" w:hAnsi="Times New Roman" w:cs="Times New Roman"/>
          <w:sz w:val="26"/>
          <w:szCs w:val="26"/>
        </w:rPr>
      </w:pPr>
    </w:p>
    <w:p w:rsidR="00F722F9" w:rsidRPr="007D6143" w:rsidRDefault="005A2728" w:rsidP="00F722F9">
      <w:pPr>
        <w:autoSpaceDE w:val="0"/>
        <w:autoSpaceDN w:val="0"/>
        <w:adjustRightInd w:val="0"/>
        <w:spacing w:after="0" w:line="240" w:lineRule="auto"/>
        <w:jc w:val="both"/>
        <w:rPr>
          <w:rFonts w:ascii="Times New Roman" w:hAnsi="Times New Roman" w:cs="Times New Roman"/>
          <w:bCs/>
          <w:sz w:val="26"/>
          <w:szCs w:val="26"/>
        </w:rPr>
      </w:pPr>
      <w:r w:rsidRPr="007D6143">
        <w:rPr>
          <w:rFonts w:ascii="Times New Roman" w:hAnsi="Times New Roman" w:cs="Times New Roman"/>
          <w:b/>
          <w:sz w:val="26"/>
          <w:szCs w:val="26"/>
        </w:rPr>
        <w:t>II. 5.</w:t>
      </w:r>
      <w:r w:rsidR="00F722F9" w:rsidRPr="007D6143">
        <w:rPr>
          <w:rFonts w:ascii="Times New Roman" w:hAnsi="Times New Roman" w:cs="Times New Roman"/>
          <w:sz w:val="26"/>
          <w:szCs w:val="26"/>
        </w:rPr>
        <w:t xml:space="preserve"> </w:t>
      </w:r>
      <w:r w:rsidR="00F722F9" w:rsidRPr="007D6143">
        <w:rPr>
          <w:rFonts w:ascii="Times New Roman" w:hAnsi="Times New Roman" w:cs="Times New Roman"/>
          <w:bCs/>
          <w:sz w:val="26"/>
          <w:szCs w:val="26"/>
        </w:rPr>
        <w:t>PARTICIPANȚII LA LICITAȚIA PUBLICĂ</w:t>
      </w:r>
    </w:p>
    <w:p w:rsidR="005A2728" w:rsidRPr="007D6143" w:rsidRDefault="005A2728" w:rsidP="00F722F9">
      <w:pPr>
        <w:autoSpaceDE w:val="0"/>
        <w:autoSpaceDN w:val="0"/>
        <w:adjustRightInd w:val="0"/>
        <w:spacing w:after="0" w:line="240" w:lineRule="auto"/>
        <w:jc w:val="both"/>
        <w:rPr>
          <w:rFonts w:ascii="Times New Roman" w:hAnsi="Times New Roman" w:cs="Times New Roman"/>
          <w:sz w:val="26"/>
          <w:szCs w:val="26"/>
        </w:rPr>
      </w:pP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72395B" w:rsidRPr="007D6143">
        <w:rPr>
          <w:rFonts w:ascii="Times New Roman" w:hAnsi="Times New Roman" w:cs="Times New Roman"/>
          <w:b/>
          <w:sz w:val="26"/>
          <w:szCs w:val="26"/>
          <w:u w:val="single"/>
        </w:rPr>
        <w:t>Art. 15</w:t>
      </w:r>
      <w:r w:rsidRPr="007D6143">
        <w:rPr>
          <w:rFonts w:ascii="Times New Roman" w:hAnsi="Times New Roman" w:cs="Times New Roman"/>
          <w:sz w:val="26"/>
          <w:szCs w:val="26"/>
        </w:rPr>
        <w:t xml:space="preserve"> (1) Are dreptul de a participa la licitaţie orice persoană fizică sau juridică, română sau străină, care îndeplineşte cumulativ următoarele condiţii: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a plătit toate taxele privind participarea la licitaţie, inclusiv garanţia de participare;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a depus oferta sau cererea de participare la licitaţie, împreună cu toate documentele solicitate în documentaţia de atribuire, în termenele prevăzute în documentaţia de atribuire;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are îndeplinite la zi toate obligaţiile exigibile de plată a impozitelor, a taxelor şi a contribuţiilor către bugetul consolidat al statului şi către bugetul local;</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nu este în stare de insolvenţă, faliment sau lichidare.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Pr="007D6143">
        <w:rPr>
          <w:rFonts w:ascii="Times New Roman" w:hAnsi="Times New Roman" w:cs="Times New Roman"/>
          <w:sz w:val="26"/>
          <w:szCs w:val="26"/>
        </w:rPr>
        <w:tab/>
        <w:t xml:space="preserve">(2) Nu are dreptul să participe la licitaţie persoana care a fost desemnată câştigătoare la o licitaţie publică anterioară privind bunurile </w:t>
      </w:r>
      <w:r w:rsidR="005A2728" w:rsidRPr="007D6143">
        <w:rPr>
          <w:rFonts w:ascii="Times New Roman" w:hAnsi="Times New Roman" w:cs="Times New Roman"/>
          <w:sz w:val="26"/>
          <w:szCs w:val="26"/>
        </w:rPr>
        <w:t>immobile ce aparțin domeniului public sau privat al Municipiului Sighișoara,</w:t>
      </w:r>
      <w:r w:rsidRPr="007D6143">
        <w:rPr>
          <w:rFonts w:ascii="Times New Roman" w:hAnsi="Times New Roman" w:cs="Times New Roman"/>
          <w:sz w:val="26"/>
          <w:szCs w:val="26"/>
        </w:rPr>
        <w:t xml:space="preserve"> în ultimii 3 ani, dar nu a încheiat contractul ori nu a plătit preţul, din culpă proprie. Restricţia operează pentru o durată de 3 ani, calculată de la desemnarea persoanei respective drept câştigătoare la licitaţie.</w:t>
      </w:r>
    </w:p>
    <w:p w:rsidR="005A2728"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p>
    <w:p w:rsidR="00F722F9" w:rsidRPr="007D6143" w:rsidRDefault="004B2CE6" w:rsidP="00F722F9">
      <w:pPr>
        <w:autoSpaceDE w:val="0"/>
        <w:autoSpaceDN w:val="0"/>
        <w:adjustRightInd w:val="0"/>
        <w:spacing w:after="0" w:line="240" w:lineRule="auto"/>
        <w:jc w:val="both"/>
        <w:rPr>
          <w:rFonts w:ascii="Times New Roman" w:hAnsi="Times New Roman" w:cs="Times New Roman"/>
          <w:bCs/>
          <w:sz w:val="26"/>
          <w:szCs w:val="26"/>
        </w:rPr>
      </w:pPr>
      <w:r w:rsidRPr="007D6143">
        <w:rPr>
          <w:rFonts w:ascii="Times New Roman" w:hAnsi="Times New Roman" w:cs="Times New Roman"/>
          <w:b/>
          <w:sz w:val="26"/>
          <w:szCs w:val="26"/>
        </w:rPr>
        <w:t>II</w:t>
      </w:r>
      <w:r w:rsidR="005A2728" w:rsidRPr="007D6143">
        <w:rPr>
          <w:rFonts w:ascii="Times New Roman" w:hAnsi="Times New Roman" w:cs="Times New Roman"/>
          <w:b/>
          <w:sz w:val="26"/>
          <w:szCs w:val="26"/>
        </w:rPr>
        <w:t>. 6.</w:t>
      </w:r>
      <w:r w:rsidR="00F722F9" w:rsidRPr="007D6143">
        <w:rPr>
          <w:rFonts w:ascii="Times New Roman" w:hAnsi="Times New Roman" w:cs="Times New Roman"/>
          <w:sz w:val="26"/>
          <w:szCs w:val="26"/>
        </w:rPr>
        <w:t xml:space="preserve"> </w:t>
      </w:r>
      <w:r w:rsidR="005A2728" w:rsidRPr="007D6143">
        <w:rPr>
          <w:rFonts w:ascii="Times New Roman" w:hAnsi="Times New Roman" w:cs="Times New Roman"/>
          <w:bCs/>
          <w:sz w:val="26"/>
          <w:szCs w:val="26"/>
        </w:rPr>
        <w:t>CRITERIILE DE ATRIBUIRE A CONTRACTULUI DE ÎNCHIRIERE</w:t>
      </w:r>
    </w:p>
    <w:p w:rsidR="005A2728" w:rsidRPr="007D6143" w:rsidRDefault="005A2728" w:rsidP="00F722F9">
      <w:pPr>
        <w:autoSpaceDE w:val="0"/>
        <w:autoSpaceDN w:val="0"/>
        <w:adjustRightInd w:val="0"/>
        <w:spacing w:after="0" w:line="240" w:lineRule="auto"/>
        <w:jc w:val="both"/>
        <w:rPr>
          <w:rFonts w:ascii="Times New Roman" w:hAnsi="Times New Roman" w:cs="Times New Roman"/>
          <w:sz w:val="26"/>
          <w:szCs w:val="26"/>
        </w:rPr>
      </w:pPr>
    </w:p>
    <w:p w:rsidR="00F722F9" w:rsidRPr="007D6143" w:rsidRDefault="00F722F9" w:rsidP="00343EE3">
      <w:pPr>
        <w:tabs>
          <w:tab w:val="left" w:pos="720"/>
        </w:tabs>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343EE3" w:rsidRPr="007D6143">
        <w:rPr>
          <w:rFonts w:ascii="Times New Roman" w:hAnsi="Times New Roman" w:cs="Times New Roman"/>
          <w:sz w:val="26"/>
          <w:szCs w:val="26"/>
        </w:rPr>
        <w:tab/>
      </w:r>
      <w:r w:rsidR="00906731" w:rsidRPr="007D6143">
        <w:rPr>
          <w:rFonts w:ascii="Times New Roman" w:hAnsi="Times New Roman" w:cs="Times New Roman"/>
          <w:b/>
          <w:sz w:val="26"/>
          <w:szCs w:val="26"/>
          <w:u w:val="single"/>
        </w:rPr>
        <w:t>Art. 16</w:t>
      </w:r>
      <w:r w:rsidR="004B2CE6" w:rsidRPr="007D6143">
        <w:rPr>
          <w:rFonts w:ascii="Times New Roman" w:hAnsi="Times New Roman" w:cs="Times New Roman"/>
          <w:sz w:val="26"/>
          <w:szCs w:val="26"/>
        </w:rPr>
        <w:t xml:space="preserve"> </w:t>
      </w:r>
      <w:r w:rsidRPr="007D6143">
        <w:rPr>
          <w:rFonts w:ascii="Times New Roman" w:hAnsi="Times New Roman" w:cs="Times New Roman"/>
          <w:sz w:val="26"/>
          <w:szCs w:val="26"/>
        </w:rPr>
        <w:t>Criteriile de atribuire a contractului de închiriere sunt:</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cel mai mare nivel al chiriei</w:t>
      </w:r>
      <w:r w:rsidR="004F5C3E" w:rsidRPr="007D6143">
        <w:rPr>
          <w:rFonts w:ascii="Times New Roman" w:hAnsi="Times New Roman" w:cs="Times New Roman"/>
          <w:sz w:val="26"/>
          <w:szCs w:val="26"/>
        </w:rPr>
        <w:t>, cu ponderea de</w:t>
      </w:r>
      <w:r w:rsidR="00906731" w:rsidRPr="007D6143">
        <w:rPr>
          <w:rFonts w:ascii="Times New Roman" w:hAnsi="Times New Roman" w:cs="Times New Roman"/>
          <w:sz w:val="26"/>
          <w:szCs w:val="26"/>
        </w:rPr>
        <w:t xml:space="preserve"> 40%</w:t>
      </w:r>
      <w:r w:rsidR="004F5C3E" w:rsidRPr="007D6143">
        <w:rPr>
          <w:rFonts w:ascii="Times New Roman" w:hAnsi="Times New Roman" w:cs="Times New Roman"/>
          <w:sz w:val="26"/>
          <w:szCs w:val="26"/>
        </w:rPr>
        <w:t>;</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capacitatea economico-financiară a ofertanţilor</w:t>
      </w:r>
      <w:r w:rsidR="004F5C3E" w:rsidRPr="007D6143">
        <w:rPr>
          <w:rFonts w:ascii="Times New Roman" w:hAnsi="Times New Roman" w:cs="Times New Roman"/>
          <w:sz w:val="26"/>
          <w:szCs w:val="26"/>
        </w:rPr>
        <w:t xml:space="preserve">, cu ponderea de </w:t>
      </w:r>
      <w:r w:rsidR="00906731" w:rsidRPr="007D6143">
        <w:rPr>
          <w:rFonts w:ascii="Times New Roman" w:hAnsi="Times New Roman" w:cs="Times New Roman"/>
          <w:sz w:val="26"/>
          <w:szCs w:val="26"/>
        </w:rPr>
        <w:t>30%</w:t>
      </w:r>
      <w:r w:rsidRPr="007D6143">
        <w:rPr>
          <w:rFonts w:ascii="Times New Roman" w:hAnsi="Times New Roman" w:cs="Times New Roman"/>
          <w:sz w:val="26"/>
          <w:szCs w:val="26"/>
        </w:rPr>
        <w:t>;</w:t>
      </w:r>
    </w:p>
    <w:p w:rsidR="0072395B" w:rsidRPr="007D6143" w:rsidRDefault="0072395B" w:rsidP="0072395B">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protecţia mediului înconjurător</w:t>
      </w:r>
      <w:r w:rsidR="00906731" w:rsidRPr="007D6143">
        <w:rPr>
          <w:rFonts w:ascii="Times New Roman" w:hAnsi="Times New Roman" w:cs="Times New Roman"/>
          <w:sz w:val="26"/>
          <w:szCs w:val="26"/>
        </w:rPr>
        <w:t>,</w:t>
      </w:r>
      <w:r w:rsidR="004F5C3E" w:rsidRPr="007D6143">
        <w:rPr>
          <w:rFonts w:ascii="Times New Roman" w:hAnsi="Times New Roman" w:cs="Times New Roman"/>
          <w:sz w:val="26"/>
          <w:szCs w:val="26"/>
        </w:rPr>
        <w:t xml:space="preserve"> cu ponderea de </w:t>
      </w:r>
      <w:r w:rsidR="00906731" w:rsidRPr="007D6143">
        <w:rPr>
          <w:rFonts w:ascii="Times New Roman" w:hAnsi="Times New Roman" w:cs="Times New Roman"/>
          <w:sz w:val="26"/>
          <w:szCs w:val="26"/>
        </w:rPr>
        <w:t>15%</w:t>
      </w:r>
      <w:r w:rsidRPr="007D6143">
        <w:rPr>
          <w:rFonts w:ascii="Times New Roman" w:hAnsi="Times New Roman" w:cs="Times New Roman"/>
          <w:sz w:val="26"/>
          <w:szCs w:val="26"/>
        </w:rPr>
        <w:t>;</w:t>
      </w:r>
    </w:p>
    <w:p w:rsidR="0072395B" w:rsidRPr="007D6143" w:rsidRDefault="0072395B" w:rsidP="0072395B">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condiţii specifice impuse de natura bunului închiriat</w:t>
      </w:r>
      <w:r w:rsidR="00906731" w:rsidRPr="007D6143">
        <w:rPr>
          <w:rFonts w:ascii="Times New Roman" w:hAnsi="Times New Roman" w:cs="Times New Roman"/>
          <w:sz w:val="26"/>
          <w:szCs w:val="26"/>
        </w:rPr>
        <w:t>, cu ponderea de 15%</w:t>
      </w:r>
      <w:r w:rsidRPr="007D6143">
        <w:rPr>
          <w:rFonts w:ascii="Times New Roman" w:hAnsi="Times New Roman" w:cs="Times New Roman"/>
          <w:sz w:val="26"/>
          <w:szCs w:val="26"/>
        </w:rPr>
        <w:t>.</w:t>
      </w:r>
    </w:p>
    <w:p w:rsidR="0072395B" w:rsidRPr="007D6143" w:rsidRDefault="0072395B" w:rsidP="00F722F9">
      <w:pPr>
        <w:autoSpaceDE w:val="0"/>
        <w:autoSpaceDN w:val="0"/>
        <w:adjustRightInd w:val="0"/>
        <w:spacing w:after="0" w:line="240" w:lineRule="auto"/>
        <w:jc w:val="both"/>
        <w:rPr>
          <w:rFonts w:ascii="Times New Roman" w:hAnsi="Times New Roman" w:cs="Times New Roman"/>
          <w:sz w:val="26"/>
          <w:szCs w:val="26"/>
        </w:rPr>
      </w:pPr>
    </w:p>
    <w:p w:rsidR="002C3F82"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p>
    <w:p w:rsidR="00F722F9" w:rsidRPr="007D6143" w:rsidRDefault="002C3F82" w:rsidP="00F722F9">
      <w:pPr>
        <w:autoSpaceDE w:val="0"/>
        <w:autoSpaceDN w:val="0"/>
        <w:adjustRightInd w:val="0"/>
        <w:spacing w:after="0" w:line="240" w:lineRule="auto"/>
        <w:jc w:val="both"/>
        <w:rPr>
          <w:rFonts w:ascii="Times New Roman" w:hAnsi="Times New Roman" w:cs="Times New Roman"/>
          <w:bCs/>
          <w:sz w:val="26"/>
          <w:szCs w:val="26"/>
        </w:rPr>
      </w:pPr>
      <w:r w:rsidRPr="007D6143">
        <w:rPr>
          <w:rFonts w:ascii="Times New Roman" w:hAnsi="Times New Roman" w:cs="Times New Roman"/>
          <w:b/>
          <w:sz w:val="26"/>
          <w:szCs w:val="26"/>
        </w:rPr>
        <w:t xml:space="preserve">II. 7. </w:t>
      </w:r>
      <w:r w:rsidR="004B2CE6" w:rsidRPr="007D6143">
        <w:rPr>
          <w:rFonts w:ascii="Times New Roman" w:hAnsi="Times New Roman" w:cs="Times New Roman"/>
          <w:sz w:val="26"/>
          <w:szCs w:val="26"/>
        </w:rPr>
        <w:t xml:space="preserve"> </w:t>
      </w:r>
      <w:r w:rsidRPr="007D6143">
        <w:rPr>
          <w:rFonts w:ascii="Times New Roman" w:hAnsi="Times New Roman" w:cs="Times New Roman"/>
          <w:bCs/>
          <w:sz w:val="26"/>
          <w:szCs w:val="26"/>
        </w:rPr>
        <w:t>DETERMINAREA OFERTEI CÂȘTIGĂTOARE</w:t>
      </w:r>
    </w:p>
    <w:p w:rsidR="002C3F82" w:rsidRPr="007D6143" w:rsidRDefault="002C3F82" w:rsidP="00F722F9">
      <w:pPr>
        <w:autoSpaceDE w:val="0"/>
        <w:autoSpaceDN w:val="0"/>
        <w:adjustRightInd w:val="0"/>
        <w:spacing w:after="0" w:line="240" w:lineRule="auto"/>
        <w:jc w:val="both"/>
        <w:rPr>
          <w:rFonts w:ascii="Times New Roman" w:hAnsi="Times New Roman" w:cs="Times New Roman"/>
          <w:sz w:val="26"/>
          <w:szCs w:val="26"/>
        </w:rPr>
      </w:pP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906731" w:rsidRPr="007D6143">
        <w:rPr>
          <w:rFonts w:ascii="Times New Roman" w:hAnsi="Times New Roman" w:cs="Times New Roman"/>
          <w:b/>
          <w:sz w:val="26"/>
          <w:szCs w:val="26"/>
          <w:u w:val="single"/>
        </w:rPr>
        <w:t>Art. 17</w:t>
      </w:r>
      <w:r w:rsidR="004B2CE6" w:rsidRPr="007D6143">
        <w:rPr>
          <w:rFonts w:ascii="Times New Roman" w:hAnsi="Times New Roman" w:cs="Times New Roman"/>
          <w:sz w:val="26"/>
          <w:szCs w:val="26"/>
        </w:rPr>
        <w:t xml:space="preserve"> </w:t>
      </w:r>
      <w:r w:rsidRPr="007D6143">
        <w:rPr>
          <w:rFonts w:ascii="Times New Roman" w:hAnsi="Times New Roman" w:cs="Times New Roman"/>
          <w:sz w:val="26"/>
          <w:szCs w:val="26"/>
        </w:rPr>
        <w:t>(1) Autoritatea contractantă are obligaţia de a stabili oferta c</w:t>
      </w:r>
      <w:r w:rsidR="002C3F82" w:rsidRPr="007D6143">
        <w:rPr>
          <w:rFonts w:ascii="Times New Roman" w:hAnsi="Times New Roman" w:cs="Times New Roman"/>
          <w:sz w:val="26"/>
          <w:szCs w:val="26"/>
        </w:rPr>
        <w:t xml:space="preserve">âştigătoare pe baza </w:t>
      </w:r>
      <w:r w:rsidRPr="007D6143">
        <w:rPr>
          <w:rFonts w:ascii="Times New Roman" w:hAnsi="Times New Roman" w:cs="Times New Roman"/>
          <w:sz w:val="26"/>
          <w:szCs w:val="26"/>
        </w:rPr>
        <w:t>criteriilor de atribuire precizate în documentaţia de atribuire.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Pe parcursul aplicării procedurii de atribuire, autoritatea contractantă are dreptul de a solicita clarificări şi, după caz, completări ale documentelor prezentate de ofertanţi pentru demonstrarea conformităţii ofertei cu cerinţele solicitate.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Solicitarea de clarificări este propusă de către comisia de evaluare şi se transmite de către autoritatea contractantă ofertanţilor în termen de 3 zile lucrătoare de la primirea propunerii comisiei de evaluare.</w:t>
      </w:r>
      <w:r w:rsidR="00906731" w:rsidRPr="007D6143">
        <w:rPr>
          <w:rFonts w:ascii="Times New Roman" w:hAnsi="Times New Roman" w:cs="Times New Roman"/>
          <w:sz w:val="26"/>
          <w:szCs w:val="26"/>
        </w:rPr>
        <w:t xml:space="preserve">       </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 xml:space="preserve">    (4) Ofertanţii trebuie să răspundă la solicitarea autorităţii contractante în termen de 3 zile lucrătoare de la primirea acesteia.</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(5) Autoritatea contractantă nu are dreptul ca, prin clarificările ori completările solicitate, să determine apariţia unui avantaj în favoarea unui ofertant.</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(6) Plicurile sigilate se predau comisiei de evaluare în ziua fixată pentru deschiderea lor, prevăzută în anunţul de licitaţie.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(7) După deschiderea plicurilor exterioare în şedinţă publică, comisia de evaluare elimină ofertele care nu respectă prevederile art. </w:t>
      </w:r>
      <w:r w:rsidR="00343EE3" w:rsidRPr="007D6143">
        <w:rPr>
          <w:rFonts w:ascii="Times New Roman" w:hAnsi="Times New Roman" w:cs="Times New Roman"/>
          <w:sz w:val="26"/>
          <w:szCs w:val="26"/>
        </w:rPr>
        <w:t>12</w:t>
      </w:r>
      <w:r w:rsidRPr="007D6143">
        <w:rPr>
          <w:rFonts w:ascii="Times New Roman" w:hAnsi="Times New Roman" w:cs="Times New Roman"/>
          <w:sz w:val="26"/>
          <w:szCs w:val="26"/>
        </w:rPr>
        <w:t xml:space="preserve"> alin. (2) - (5).</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(8) Pentru continuarea desfăşurării procedurii de licitaţie este necesar ca, după deschiderea plicurilor exterioare, cel puţin două oferte să întrunească condiţiile prevăzute la art. </w:t>
      </w:r>
      <w:r w:rsidR="00343EE3" w:rsidRPr="007D6143">
        <w:rPr>
          <w:rFonts w:ascii="Times New Roman" w:hAnsi="Times New Roman" w:cs="Times New Roman"/>
          <w:sz w:val="26"/>
          <w:szCs w:val="26"/>
        </w:rPr>
        <w:t>12</w:t>
      </w:r>
      <w:r w:rsidRPr="007D6143">
        <w:rPr>
          <w:rFonts w:ascii="Times New Roman" w:hAnsi="Times New Roman" w:cs="Times New Roman"/>
          <w:sz w:val="26"/>
          <w:szCs w:val="26"/>
        </w:rPr>
        <w:t xml:space="preserve"> alin. (2) - (5). În caz contrar, se aplică prevederile art. </w:t>
      </w:r>
      <w:r w:rsidR="00343EE3" w:rsidRPr="007D6143">
        <w:rPr>
          <w:rFonts w:ascii="Times New Roman" w:hAnsi="Times New Roman" w:cs="Times New Roman"/>
          <w:sz w:val="26"/>
          <w:szCs w:val="26"/>
        </w:rPr>
        <w:t>12</w:t>
      </w:r>
      <w:r w:rsidRPr="007D6143">
        <w:rPr>
          <w:rFonts w:ascii="Times New Roman" w:hAnsi="Times New Roman" w:cs="Times New Roman"/>
          <w:sz w:val="26"/>
          <w:szCs w:val="26"/>
        </w:rPr>
        <w:t xml:space="preserve"> alin. (18).</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(9) După analizarea conţinutului plicului exterior, secretarul comisiei de evaluare întocmeşte procesul-verbal în care se va preciza rezultatul analizei.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(10) Deschiderea plicurilor interioare se face numai după semnarea procesului-verbal prevăzut la alin. (9) de către toţi membrii comisiei de evaluare şi de către ofertanţi.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(11) Sunt considerate oferte valabile ofertele care îndeplinesc criteriile de valabilitate prevăzute în caietul de sarcini.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(13) În baza procesului-verbal care îndeplineşte condiţiile prevăzute la alin. (12), comisia de evaluare întocmeşte, în termen de o zi lucrătoare, un raport pe care îl transmite autorităţii contractante.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(14) În termen de 3 zile lucrătoare de la primirea raportului comisiei de evaluare, autoritatea contractantă informează în scris, cu confirmare de primire, ofertanţii ale căror oferte au fost excluse, indicând motivele excluderii.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(15) Raportul prevăzut la alin. (13) se depune la dosarul licitaţiei.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(16) Comisia de evaluare stabileşte punctajul fiecărei oferte, ţinând seama de </w:t>
      </w:r>
      <w:r w:rsidR="00FD61C6" w:rsidRPr="007D6143">
        <w:rPr>
          <w:rFonts w:ascii="Times New Roman" w:hAnsi="Times New Roman" w:cs="Times New Roman"/>
          <w:sz w:val="26"/>
          <w:szCs w:val="26"/>
        </w:rPr>
        <w:t>criteriile/</w:t>
      </w:r>
      <w:r w:rsidRPr="007D6143">
        <w:rPr>
          <w:rFonts w:ascii="Times New Roman" w:hAnsi="Times New Roman" w:cs="Times New Roman"/>
          <w:sz w:val="26"/>
          <w:szCs w:val="26"/>
        </w:rPr>
        <w:t xml:space="preserve">ponderile prevăzute la art. </w:t>
      </w:r>
      <w:r w:rsidR="00343EE3" w:rsidRPr="007D6143">
        <w:rPr>
          <w:rFonts w:ascii="Times New Roman" w:hAnsi="Times New Roman" w:cs="Times New Roman"/>
          <w:sz w:val="26"/>
          <w:szCs w:val="26"/>
        </w:rPr>
        <w:t>16</w:t>
      </w:r>
      <w:r w:rsidRPr="007D6143">
        <w:rPr>
          <w:rFonts w:ascii="Times New Roman" w:hAnsi="Times New Roman" w:cs="Times New Roman"/>
          <w:sz w:val="26"/>
          <w:szCs w:val="26"/>
        </w:rPr>
        <w:t>. Oferta câştigătoare este oferta care întruneşte cel mai mare punctaj în urma aplicării criteriilor de atribuire.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(18) Pe baza evaluării ofertelor secretarul comisiei de evaluare întocmeşte procesul-verbal care trebuie semnat de toţi membrii comisiei.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(19) În baza procesului-verbal care îndeplineşte condiţiile prevăzute la alin. (12), comisia de evaluare întocmeşte, în termen de o zi lucrătoare, un raport pe care îl transmite autorităţii contractante.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(20) Autoritatea contractantă are obligaţia de a încheia contractul cu ofertantul a cărui ofertă a fost stabilită ca fiind câştigătoare.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 xml:space="preserve">    (21) Autoritatea contractantă are obligaţia de a transmite spre publicare în Monitorul Oficial al României, Partea a VI-a, un anunţ de atribuire a contractului, în cel mult 20 de zile calendaristice de la finalizarea procedurii de atribuire.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(22) Anunţul de atribuire trebuie să cuprindă cel puţin următoarele elemente: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informaţii generale privind autoritatea contractantă, precum: denumirea, codul de identificare fiscală, adresa, datele de contact, persoana de contact;</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data publicării anunţului de licitaţie în Monitorul Oficial al României, Partea a VI-a;</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criteriile utilizate pentru determinarea ofertei câştigătoare;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numărul ofertelor primite şi al celor declarate valabile;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e) denumirea/numele şi sediul/adresa ofertantului a cărui ofertă a fost declarată câştigătoare;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f) durata contractului;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g) nivelul chiriei;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h) instanţa competentă în soluţionarea litigiilor apărute şi termenele pentru sesizarea instanţei;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i) data informării ofertanţilor despre decizia de stabilire a ofertei câştigătoare;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j) data transmiterii anunţului de atribuire către instituţiile abilitate, în vederea publicării.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(23) Autoritatea contractantă are obligaţia de a informa ofertanţii despre deciziile referitoare la atribuirea contractului, în scris, cu confirmare de primire, nu mai târziu de 3 zile lucrătoare de la emiterea acestora.</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(24) În cadrul comunicării prevăzute la alin. (23) autoritatea contractantă are obligaţia de a informa ofertantul/ofertanţii câştigător/câştigători cu privire la acceptarea ofertei/ofertelor prezentate.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(25) În cadrul comunicării prevăzute la alin. (23) autoritatea contractantă are obligaţia de a informa ofertanţii care au fost respinşi sau a căror ofertă nu a fost declarată câştigătoare asupra motivelor ce au stat la baza deciziei respective.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(26) Autoritatea contractantă poate să încheie contractul numai după împlinirea unui termen de 20 de zile calendaristice de la data realizării comunicării prevăzute la alin. (23).</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(27) În cazul în care, în cadrul celei de-a doua proceduri de licitaţie publică nu se depune nicio ofertă valabilă, autoritatea contractantă anulează procedura de licitaţie.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(28) Pentru cea de-a doua licitaţie va fi păstrată documentaţia de atribuire aprobată pentru prima licitaţie.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(29) Cea de-a doua licitaţie se organizează în condiţiile prevăzute la art. </w:t>
      </w:r>
      <w:r w:rsidR="00343EE3" w:rsidRPr="007D6143">
        <w:rPr>
          <w:rFonts w:ascii="Times New Roman" w:hAnsi="Times New Roman" w:cs="Times New Roman"/>
          <w:sz w:val="26"/>
          <w:szCs w:val="26"/>
        </w:rPr>
        <w:t>12</w:t>
      </w:r>
      <w:r w:rsidRPr="007D6143">
        <w:rPr>
          <w:rFonts w:ascii="Times New Roman" w:hAnsi="Times New Roman" w:cs="Times New Roman"/>
          <w:sz w:val="26"/>
          <w:szCs w:val="26"/>
        </w:rPr>
        <w:t xml:space="preserve"> alin. (1) - (12).</w:t>
      </w:r>
    </w:p>
    <w:p w:rsidR="00FD61C6"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p>
    <w:p w:rsidR="00F722F9" w:rsidRPr="007D6143" w:rsidRDefault="00906731" w:rsidP="00C74041">
      <w:pPr>
        <w:autoSpaceDE w:val="0"/>
        <w:autoSpaceDN w:val="0"/>
        <w:adjustRightInd w:val="0"/>
        <w:spacing w:after="0" w:line="240" w:lineRule="auto"/>
        <w:ind w:firstLine="720"/>
        <w:jc w:val="both"/>
        <w:rPr>
          <w:rFonts w:ascii="Times New Roman" w:hAnsi="Times New Roman" w:cs="Times New Roman"/>
          <w:sz w:val="26"/>
          <w:szCs w:val="26"/>
        </w:rPr>
      </w:pPr>
      <w:r w:rsidRPr="007D6143">
        <w:rPr>
          <w:rFonts w:ascii="Times New Roman" w:hAnsi="Times New Roman" w:cs="Times New Roman"/>
          <w:b/>
          <w:sz w:val="26"/>
          <w:szCs w:val="26"/>
          <w:u w:val="single"/>
        </w:rPr>
        <w:t>Art. 18</w:t>
      </w:r>
      <w:r w:rsidR="00FD61C6" w:rsidRPr="007D6143">
        <w:rPr>
          <w:rFonts w:ascii="Times New Roman" w:hAnsi="Times New Roman" w:cs="Times New Roman"/>
          <w:sz w:val="26"/>
          <w:szCs w:val="26"/>
        </w:rPr>
        <w:t xml:space="preserve"> </w:t>
      </w:r>
      <w:r w:rsidR="00F722F9" w:rsidRPr="007D6143">
        <w:rPr>
          <w:rFonts w:ascii="Times New Roman" w:hAnsi="Times New Roman" w:cs="Times New Roman"/>
          <w:b/>
          <w:bCs/>
          <w:sz w:val="26"/>
          <w:szCs w:val="26"/>
        </w:rPr>
        <w:t>Anularea procedurii de licitaţie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(1) Prin excepţie de la prevederile art. </w:t>
      </w:r>
      <w:r w:rsidR="00FB7505" w:rsidRPr="007D6143">
        <w:rPr>
          <w:rFonts w:ascii="Times New Roman" w:hAnsi="Times New Roman" w:cs="Times New Roman"/>
          <w:sz w:val="26"/>
          <w:szCs w:val="26"/>
        </w:rPr>
        <w:t>17</w:t>
      </w:r>
      <w:r w:rsidRPr="007D6143">
        <w:rPr>
          <w:rFonts w:ascii="Times New Roman" w:hAnsi="Times New Roman" w:cs="Times New Roman"/>
          <w:sz w:val="26"/>
          <w:szCs w:val="26"/>
        </w:rPr>
        <w:t xml:space="preserve"> alin. (20), autoritatea contractantă are dreptul de a anula procedura pentru atribuirea contractului de închiriere în situaţia în care se constată abateri grave de la prevederile legale care afectează procedura de licitaţie sau fac imposibilă încheierea contractului.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În sensul prevederilor alin. (1), procedura de licitaţie se consideră afectată în cazul în care sunt îndeplinite în mod cumulativ următoarele condiţii:</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 xml:space="preserve">    a) în cadrul documentaţiei de atribuire şi/sau în modul de aplicare a procedurii de licitaţie se constată erori sau omisiuni care au ca efect încălcarea principiilor</w:t>
      </w:r>
      <w:r w:rsidR="005D6AC5" w:rsidRPr="007D6143">
        <w:rPr>
          <w:rFonts w:ascii="Times New Roman" w:hAnsi="Times New Roman" w:cs="Times New Roman"/>
          <w:sz w:val="26"/>
          <w:szCs w:val="26"/>
        </w:rPr>
        <w:t xml:space="preserve"> privind transparența, tratamentul egal, proporționalitatea, nedescriminarea și libera concurență</w:t>
      </w:r>
      <w:r w:rsidRPr="007D6143">
        <w:rPr>
          <w:rFonts w:ascii="Times New Roman" w:hAnsi="Times New Roman" w:cs="Times New Roman"/>
          <w:sz w:val="26"/>
          <w:szCs w:val="26"/>
        </w:rPr>
        <w:t>;</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autoritatea contractantă se află în imposibilitatea de a adopta măsuri corective, fără ca acestea să conducă, la rândul lor, la încălcarea principiilor </w:t>
      </w:r>
      <w:r w:rsidR="005D6AC5" w:rsidRPr="007D6143">
        <w:rPr>
          <w:rFonts w:ascii="Times New Roman" w:hAnsi="Times New Roman" w:cs="Times New Roman"/>
          <w:sz w:val="26"/>
          <w:szCs w:val="26"/>
        </w:rPr>
        <w:t>privind transparența, tratamentul egal, proporționalitatea, nedescriminarea și libera concurență</w:t>
      </w:r>
      <w:r w:rsidRPr="007D6143">
        <w:rPr>
          <w:rFonts w:ascii="Times New Roman" w:hAnsi="Times New Roman" w:cs="Times New Roman"/>
          <w:sz w:val="26"/>
          <w:szCs w:val="26"/>
        </w:rPr>
        <w:t>.</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Încălcarea prevederilor prezentei secţiuni privind atribuirea contractului poate atrage anularea procedurii, potrivit dispoziţiilor legale în vigoare.</w:t>
      </w:r>
    </w:p>
    <w:p w:rsidR="00F722F9" w:rsidRPr="007D6143" w:rsidRDefault="00F722F9" w:rsidP="00F722F9">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6164E4" w:rsidRPr="007D6143" w:rsidRDefault="006164E4" w:rsidP="00552189">
      <w:pPr>
        <w:autoSpaceDE w:val="0"/>
        <w:autoSpaceDN w:val="0"/>
        <w:adjustRightInd w:val="0"/>
        <w:spacing w:after="0" w:line="240" w:lineRule="auto"/>
        <w:jc w:val="both"/>
        <w:rPr>
          <w:rFonts w:ascii="Times New Roman" w:hAnsi="Times New Roman" w:cs="Times New Roman"/>
          <w:sz w:val="26"/>
          <w:szCs w:val="26"/>
        </w:rPr>
      </w:pPr>
    </w:p>
    <w:p w:rsidR="003230D2" w:rsidRPr="007D6143" w:rsidRDefault="003230D2" w:rsidP="00C74041">
      <w:pPr>
        <w:autoSpaceDE w:val="0"/>
        <w:autoSpaceDN w:val="0"/>
        <w:adjustRightInd w:val="0"/>
        <w:spacing w:after="0" w:line="240" w:lineRule="auto"/>
        <w:jc w:val="center"/>
        <w:rPr>
          <w:rFonts w:ascii="Times New Roman" w:hAnsi="Times New Roman" w:cs="Times New Roman"/>
          <w:sz w:val="26"/>
          <w:szCs w:val="26"/>
        </w:rPr>
      </w:pPr>
      <w:r w:rsidRPr="007D6143">
        <w:rPr>
          <w:rFonts w:ascii="Times New Roman" w:hAnsi="Times New Roman" w:cs="Times New Roman"/>
          <w:b/>
          <w:sz w:val="26"/>
          <w:szCs w:val="26"/>
        </w:rPr>
        <w:t>Capitolul III</w:t>
      </w:r>
      <w:r w:rsidRPr="007D6143">
        <w:rPr>
          <w:rFonts w:ascii="Times New Roman" w:hAnsi="Times New Roman" w:cs="Times New Roman"/>
          <w:sz w:val="26"/>
          <w:szCs w:val="26"/>
        </w:rPr>
        <w:t xml:space="preserve">. </w:t>
      </w:r>
      <w:r w:rsidRPr="007D6143">
        <w:rPr>
          <w:rFonts w:ascii="Times New Roman" w:hAnsi="Times New Roman" w:cs="Times New Roman"/>
          <w:sz w:val="26"/>
          <w:szCs w:val="26"/>
          <w:u w:val="single"/>
        </w:rPr>
        <w:t>CONTRACTUL DE ÎNCHIRIERE</w:t>
      </w:r>
    </w:p>
    <w:p w:rsidR="003230D2" w:rsidRPr="007D6143" w:rsidRDefault="003230D2"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3230D2" w:rsidP="00C74041">
      <w:pPr>
        <w:autoSpaceDE w:val="0"/>
        <w:autoSpaceDN w:val="0"/>
        <w:adjustRightInd w:val="0"/>
        <w:spacing w:after="0" w:line="240" w:lineRule="auto"/>
        <w:ind w:firstLine="720"/>
        <w:jc w:val="both"/>
        <w:rPr>
          <w:rFonts w:ascii="Times New Roman" w:hAnsi="Times New Roman" w:cs="Times New Roman"/>
          <w:bCs/>
          <w:sz w:val="26"/>
          <w:szCs w:val="26"/>
        </w:rPr>
      </w:pPr>
      <w:r w:rsidRPr="007D6143">
        <w:rPr>
          <w:rFonts w:ascii="Times New Roman" w:hAnsi="Times New Roman" w:cs="Times New Roman"/>
          <w:b/>
          <w:sz w:val="26"/>
          <w:szCs w:val="26"/>
        </w:rPr>
        <w:t xml:space="preserve">III. 1. </w:t>
      </w:r>
      <w:r w:rsidR="00E012EC" w:rsidRPr="007D6143">
        <w:rPr>
          <w:rFonts w:ascii="Times New Roman" w:hAnsi="Times New Roman" w:cs="Times New Roman"/>
          <w:b/>
          <w:sz w:val="26"/>
          <w:szCs w:val="26"/>
        </w:rPr>
        <w:t xml:space="preserve"> </w:t>
      </w:r>
      <w:r w:rsidR="002C3F82" w:rsidRPr="007D6143">
        <w:rPr>
          <w:rFonts w:ascii="Times New Roman" w:hAnsi="Times New Roman" w:cs="Times New Roman"/>
          <w:bCs/>
          <w:sz w:val="26"/>
          <w:szCs w:val="26"/>
        </w:rPr>
        <w:t>ÎNCHEIEREA CONTRACTULUI</w:t>
      </w:r>
    </w:p>
    <w:p w:rsidR="002C3F82" w:rsidRPr="007D6143" w:rsidRDefault="002C3F82" w:rsidP="00C74041">
      <w:pPr>
        <w:autoSpaceDE w:val="0"/>
        <w:autoSpaceDN w:val="0"/>
        <w:adjustRightInd w:val="0"/>
        <w:spacing w:after="0" w:line="240" w:lineRule="auto"/>
        <w:ind w:firstLine="720"/>
        <w:jc w:val="both"/>
        <w:rPr>
          <w:rFonts w:ascii="Times New Roman" w:hAnsi="Times New Roman" w:cs="Times New Roman"/>
          <w:b/>
          <w:sz w:val="26"/>
          <w:szCs w:val="26"/>
        </w:rPr>
      </w:pP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906731" w:rsidRPr="007D6143">
        <w:rPr>
          <w:rFonts w:ascii="Times New Roman" w:hAnsi="Times New Roman" w:cs="Times New Roman"/>
          <w:b/>
          <w:sz w:val="26"/>
          <w:szCs w:val="26"/>
          <w:u w:val="single"/>
        </w:rPr>
        <w:t>Art. 19</w:t>
      </w:r>
      <w:r w:rsidR="003230D2" w:rsidRPr="007D6143">
        <w:rPr>
          <w:rFonts w:ascii="Times New Roman" w:hAnsi="Times New Roman" w:cs="Times New Roman"/>
          <w:sz w:val="26"/>
          <w:szCs w:val="26"/>
        </w:rPr>
        <w:t xml:space="preserve"> </w:t>
      </w:r>
      <w:r w:rsidRPr="007D6143">
        <w:rPr>
          <w:rFonts w:ascii="Times New Roman" w:hAnsi="Times New Roman" w:cs="Times New Roman"/>
          <w:sz w:val="26"/>
          <w:szCs w:val="26"/>
        </w:rPr>
        <w:t>(1) Contractul de închiriere cuprinde clauze de natură să asigure folosinţa bunului închiriat, potrivit specificului acestuia.</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Contractul se încheie în formă scrisă, sub sancţiunea nulităţii.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Contractul cuprinde clauze privind despăgubirile, în situaţia denunţării contractului înainte de expirarea termenului.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(4) Predarea-primirea bunului se face prin proces-verbal în termen de maximum 30 de zile de la data constituirii garanţiei.</w:t>
      </w:r>
    </w:p>
    <w:p w:rsidR="002C3F82" w:rsidRPr="007D6143" w:rsidRDefault="002C3F82"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3230D2" w:rsidP="00E012EC">
      <w:pPr>
        <w:autoSpaceDE w:val="0"/>
        <w:autoSpaceDN w:val="0"/>
        <w:adjustRightInd w:val="0"/>
        <w:spacing w:after="0" w:line="240" w:lineRule="auto"/>
        <w:jc w:val="both"/>
        <w:rPr>
          <w:rFonts w:ascii="Times New Roman" w:hAnsi="Times New Roman" w:cs="Times New Roman"/>
          <w:bCs/>
          <w:sz w:val="26"/>
          <w:szCs w:val="26"/>
        </w:rPr>
      </w:pPr>
      <w:r w:rsidRPr="007D6143">
        <w:rPr>
          <w:rFonts w:ascii="Times New Roman" w:hAnsi="Times New Roman" w:cs="Times New Roman"/>
          <w:b/>
          <w:sz w:val="26"/>
          <w:szCs w:val="26"/>
        </w:rPr>
        <w:t>III.2.</w:t>
      </w:r>
      <w:r w:rsidR="00E012EC" w:rsidRPr="007D6143">
        <w:rPr>
          <w:rFonts w:ascii="Times New Roman" w:hAnsi="Times New Roman" w:cs="Times New Roman"/>
          <w:b/>
          <w:sz w:val="26"/>
          <w:szCs w:val="26"/>
        </w:rPr>
        <w:t xml:space="preserve">    </w:t>
      </w:r>
      <w:r w:rsidR="002C3F82" w:rsidRPr="007D6143">
        <w:rPr>
          <w:rFonts w:ascii="Times New Roman" w:hAnsi="Times New Roman" w:cs="Times New Roman"/>
          <w:bCs/>
          <w:sz w:val="26"/>
          <w:szCs w:val="26"/>
        </w:rPr>
        <w:t>NEÎNCHEIEREA CONTRACTULUI</w:t>
      </w:r>
    </w:p>
    <w:p w:rsidR="002C3F82" w:rsidRPr="007D6143" w:rsidRDefault="002C3F82"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906731" w:rsidRPr="007D6143">
        <w:rPr>
          <w:rFonts w:ascii="Times New Roman" w:hAnsi="Times New Roman" w:cs="Times New Roman"/>
          <w:b/>
          <w:sz w:val="26"/>
          <w:szCs w:val="26"/>
          <w:u w:val="single"/>
        </w:rPr>
        <w:t>Art. 20</w:t>
      </w:r>
      <w:r w:rsidRPr="007D6143">
        <w:rPr>
          <w:rFonts w:ascii="Times New Roman" w:hAnsi="Times New Roman" w:cs="Times New Roman"/>
          <w:sz w:val="26"/>
          <w:szCs w:val="26"/>
        </w:rPr>
        <w:t xml:space="preserve"> (1) Neîncheierea contractului într-un termen de 20 de zile calendaristice de la data împlinirii termenului prevăzut la art. </w:t>
      </w:r>
      <w:r w:rsidR="00FB7505" w:rsidRPr="007D6143">
        <w:rPr>
          <w:rFonts w:ascii="Times New Roman" w:hAnsi="Times New Roman" w:cs="Times New Roman"/>
          <w:sz w:val="26"/>
          <w:szCs w:val="26"/>
        </w:rPr>
        <w:t>17</w:t>
      </w:r>
      <w:r w:rsidRPr="007D6143">
        <w:rPr>
          <w:rFonts w:ascii="Times New Roman" w:hAnsi="Times New Roman" w:cs="Times New Roman"/>
          <w:sz w:val="26"/>
          <w:szCs w:val="26"/>
        </w:rPr>
        <w:t xml:space="preserve"> alin. (26) poate atrage plata daunelor-interese de către partea în culpă.</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Refuzul ofertantului declarat câştigător de a încheia contractul poate atrage după sine plata daunelor-interese.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În cazul în care ofertantul declarat câştigător refuză încheierea contractului, procedura de licitaţie se anulează, iar autoritatea contractantă reia procedura, în condiţiile legii, studiul de oportunitate păstrându-şi valabilitatea.</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(4) Daunele-interese prevăzute la alin. (1) şi (2) se stabilesc de către tribunalul în a cărui rază teritorială se află sediul autorităţii contractante, la cererea părţii interesate, dacă părţile nu stabilesc altfel.</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(5) În cazul în care autoritatea contractantă nu poate încheia contractul cu ofertantul declarat câştigător din cauza faptului că ofertantul în cauză se află într-o situaţie de forţă majoră sau în imposibilitatea fortuită de a executa contractul, autoritatea contractantă are dreptul să declare câştigătoare oferta clasată pe locul doi, în condiţiile în care aceasta este admisibilă.</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(6) În cazul în care, în situaţia prevăzută la alin. (5), nu există o ofertă clasată pe locul doi admisibilă, se aplică prevederile alin. (3).</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 xml:space="preserve">    (7)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p>
    <w:p w:rsidR="0099433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p>
    <w:p w:rsidR="00E012EC" w:rsidRPr="007D6143" w:rsidRDefault="003230D2" w:rsidP="00C74041">
      <w:pPr>
        <w:autoSpaceDE w:val="0"/>
        <w:autoSpaceDN w:val="0"/>
        <w:adjustRightInd w:val="0"/>
        <w:spacing w:after="0" w:line="240" w:lineRule="auto"/>
        <w:jc w:val="center"/>
        <w:rPr>
          <w:rFonts w:ascii="Times New Roman" w:hAnsi="Times New Roman" w:cs="Times New Roman"/>
          <w:bCs/>
          <w:sz w:val="26"/>
          <w:szCs w:val="26"/>
          <w:u w:val="single"/>
        </w:rPr>
      </w:pPr>
      <w:r w:rsidRPr="007D6143">
        <w:rPr>
          <w:rFonts w:ascii="Times New Roman" w:hAnsi="Times New Roman" w:cs="Times New Roman"/>
          <w:b/>
          <w:bCs/>
          <w:sz w:val="26"/>
          <w:szCs w:val="26"/>
        </w:rPr>
        <w:t xml:space="preserve">Capitolul IV. </w:t>
      </w:r>
      <w:r w:rsidRPr="007D6143">
        <w:rPr>
          <w:rFonts w:ascii="Times New Roman" w:hAnsi="Times New Roman" w:cs="Times New Roman"/>
          <w:bCs/>
          <w:sz w:val="26"/>
          <w:szCs w:val="26"/>
          <w:u w:val="single"/>
        </w:rPr>
        <w:t>SANCȚIUNI</w:t>
      </w:r>
    </w:p>
    <w:p w:rsidR="003230D2" w:rsidRPr="007D6143" w:rsidRDefault="003230D2"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8522D9" w:rsidRPr="007D6143">
        <w:rPr>
          <w:rFonts w:ascii="Times New Roman" w:hAnsi="Times New Roman" w:cs="Times New Roman"/>
          <w:b/>
          <w:sz w:val="26"/>
          <w:szCs w:val="26"/>
          <w:u w:val="single"/>
        </w:rPr>
        <w:t>Art. 21</w:t>
      </w:r>
      <w:r w:rsidR="00AC0953" w:rsidRPr="007D6143">
        <w:rPr>
          <w:rFonts w:ascii="Times New Roman" w:hAnsi="Times New Roman" w:cs="Times New Roman"/>
          <w:sz w:val="26"/>
          <w:szCs w:val="26"/>
        </w:rPr>
        <w:t xml:space="preserve"> </w:t>
      </w:r>
      <w:r w:rsidRPr="007D6143">
        <w:rPr>
          <w:rFonts w:ascii="Times New Roman" w:hAnsi="Times New Roman" w:cs="Times New Roman"/>
          <w:sz w:val="26"/>
          <w:szCs w:val="26"/>
        </w:rPr>
        <w:t>(1) Constituie contravenţii aplicabile prezentei secţiuni, dacă nu sunt săvârşite în astfel de condiţii încât să fie considerate, potrivit legii penale, infracţiuni: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nerespectarea termenelor prevăzute la art. </w:t>
      </w:r>
      <w:r w:rsidR="008A5515" w:rsidRPr="007D6143">
        <w:rPr>
          <w:rFonts w:ascii="Times New Roman" w:hAnsi="Times New Roman" w:cs="Times New Roman"/>
          <w:sz w:val="26"/>
          <w:szCs w:val="26"/>
        </w:rPr>
        <w:t>8</w:t>
      </w:r>
      <w:r w:rsidRPr="007D6143">
        <w:rPr>
          <w:rFonts w:ascii="Times New Roman" w:hAnsi="Times New Roman" w:cs="Times New Roman"/>
          <w:sz w:val="26"/>
          <w:szCs w:val="26"/>
        </w:rPr>
        <w:t xml:space="preserve"> alin. (</w:t>
      </w:r>
      <w:r w:rsidR="008A5515" w:rsidRPr="007D6143">
        <w:rPr>
          <w:rFonts w:ascii="Times New Roman" w:hAnsi="Times New Roman" w:cs="Times New Roman"/>
          <w:sz w:val="26"/>
          <w:szCs w:val="26"/>
        </w:rPr>
        <w:t>1</w:t>
      </w:r>
      <w:r w:rsidRPr="007D6143">
        <w:rPr>
          <w:rFonts w:ascii="Times New Roman" w:hAnsi="Times New Roman" w:cs="Times New Roman"/>
          <w:sz w:val="26"/>
          <w:szCs w:val="26"/>
        </w:rPr>
        <w:t xml:space="preserve">), art. </w:t>
      </w:r>
      <w:r w:rsidR="008A5515" w:rsidRPr="007D6143">
        <w:rPr>
          <w:rFonts w:ascii="Times New Roman" w:hAnsi="Times New Roman" w:cs="Times New Roman"/>
          <w:sz w:val="26"/>
          <w:szCs w:val="26"/>
        </w:rPr>
        <w:t>16</w:t>
      </w:r>
      <w:r w:rsidRPr="007D6143">
        <w:rPr>
          <w:rFonts w:ascii="Times New Roman" w:hAnsi="Times New Roman" w:cs="Times New Roman"/>
          <w:sz w:val="26"/>
          <w:szCs w:val="26"/>
        </w:rPr>
        <w:t xml:space="preserve"> alin. (21) şi (26);</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încălcarea prevederilor art. </w:t>
      </w:r>
      <w:r w:rsidR="009333ED" w:rsidRPr="007D6143">
        <w:rPr>
          <w:rFonts w:ascii="Times New Roman" w:hAnsi="Times New Roman" w:cs="Times New Roman"/>
          <w:sz w:val="26"/>
          <w:szCs w:val="26"/>
        </w:rPr>
        <w:t>10</w:t>
      </w:r>
      <w:r w:rsidRPr="007D6143">
        <w:rPr>
          <w:rFonts w:ascii="Times New Roman" w:hAnsi="Times New Roman" w:cs="Times New Roman"/>
          <w:sz w:val="26"/>
          <w:szCs w:val="26"/>
        </w:rPr>
        <w:t xml:space="preserve"> alin. (</w:t>
      </w:r>
      <w:r w:rsidR="008A5515" w:rsidRPr="007D6143">
        <w:rPr>
          <w:rFonts w:ascii="Times New Roman" w:hAnsi="Times New Roman" w:cs="Times New Roman"/>
          <w:sz w:val="26"/>
          <w:szCs w:val="26"/>
        </w:rPr>
        <w:t>5</w:t>
      </w:r>
      <w:r w:rsidRPr="007D6143">
        <w:rPr>
          <w:rFonts w:ascii="Times New Roman" w:hAnsi="Times New Roman" w:cs="Times New Roman"/>
          <w:sz w:val="26"/>
          <w:szCs w:val="26"/>
        </w:rPr>
        <w:t xml:space="preserve">), art. </w:t>
      </w:r>
      <w:r w:rsidR="008A5515" w:rsidRPr="007D6143">
        <w:rPr>
          <w:rFonts w:ascii="Times New Roman" w:hAnsi="Times New Roman" w:cs="Times New Roman"/>
          <w:sz w:val="26"/>
          <w:szCs w:val="26"/>
        </w:rPr>
        <w:t>1</w:t>
      </w:r>
      <w:r w:rsidR="009333ED" w:rsidRPr="007D6143">
        <w:rPr>
          <w:rFonts w:ascii="Times New Roman" w:hAnsi="Times New Roman" w:cs="Times New Roman"/>
          <w:sz w:val="26"/>
          <w:szCs w:val="26"/>
        </w:rPr>
        <w:t>3</w:t>
      </w:r>
      <w:r w:rsidRPr="007D6143">
        <w:rPr>
          <w:rFonts w:ascii="Times New Roman" w:hAnsi="Times New Roman" w:cs="Times New Roman"/>
          <w:sz w:val="26"/>
          <w:szCs w:val="26"/>
        </w:rPr>
        <w:t xml:space="preserve">, art. </w:t>
      </w:r>
      <w:r w:rsidR="008A5515" w:rsidRPr="007D6143">
        <w:rPr>
          <w:rFonts w:ascii="Times New Roman" w:hAnsi="Times New Roman" w:cs="Times New Roman"/>
          <w:sz w:val="26"/>
          <w:szCs w:val="26"/>
        </w:rPr>
        <w:t>1</w:t>
      </w:r>
      <w:r w:rsidR="009333ED" w:rsidRPr="007D6143">
        <w:rPr>
          <w:rFonts w:ascii="Times New Roman" w:hAnsi="Times New Roman" w:cs="Times New Roman"/>
          <w:sz w:val="26"/>
          <w:szCs w:val="26"/>
        </w:rPr>
        <w:t>7</w:t>
      </w:r>
      <w:r w:rsidRPr="007D6143">
        <w:rPr>
          <w:rFonts w:ascii="Times New Roman" w:hAnsi="Times New Roman" w:cs="Times New Roman"/>
          <w:sz w:val="26"/>
          <w:szCs w:val="26"/>
        </w:rPr>
        <w:t xml:space="preserve"> alin. (20) şi (22) - (25) şi art. </w:t>
      </w:r>
      <w:r w:rsidR="008A5515" w:rsidRPr="007D6143">
        <w:rPr>
          <w:rFonts w:ascii="Times New Roman" w:hAnsi="Times New Roman" w:cs="Times New Roman"/>
          <w:sz w:val="26"/>
          <w:szCs w:val="26"/>
        </w:rPr>
        <w:t>1</w:t>
      </w:r>
      <w:r w:rsidR="009333ED" w:rsidRPr="007D6143">
        <w:rPr>
          <w:rFonts w:ascii="Times New Roman" w:hAnsi="Times New Roman" w:cs="Times New Roman"/>
          <w:sz w:val="26"/>
          <w:szCs w:val="26"/>
        </w:rPr>
        <w:t>8</w:t>
      </w:r>
      <w:r w:rsidRPr="007D6143">
        <w:rPr>
          <w:rFonts w:ascii="Times New Roman" w:hAnsi="Times New Roman" w:cs="Times New Roman"/>
          <w:sz w:val="26"/>
          <w:szCs w:val="26"/>
        </w:rPr>
        <w:t xml:space="preserve"> alin. (4).</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Contravenţiile prevăzute la alin. (1) se sancţionează cu amendă de la 5.000 lei la 15.000 lei.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Amenzile prevăzute la alin. (2) pot fi aplicate atât persoanelor fizice, cât şi persoanelor juridice.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(4) Constatarea contravenţiilor şi aplicarea sancţiunilor se fac de către persoane împuternicite de structurile cu atribuţii de control.</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(5) Contravenţiilor prevăzute în prezentul articol le sunt aplicabile dispoziţiile Ordonanţei Guvernului nr. 2/2001, cu modificările şi completările ulterioare.</w:t>
      </w:r>
    </w:p>
    <w:p w:rsidR="00AC0953" w:rsidRPr="007D6143" w:rsidRDefault="00AC0953"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AC0953" w:rsidP="00C74041">
      <w:pPr>
        <w:autoSpaceDE w:val="0"/>
        <w:autoSpaceDN w:val="0"/>
        <w:adjustRightInd w:val="0"/>
        <w:spacing w:after="0" w:line="240" w:lineRule="auto"/>
        <w:jc w:val="center"/>
        <w:rPr>
          <w:rFonts w:ascii="Times New Roman" w:hAnsi="Times New Roman" w:cs="Times New Roman"/>
          <w:sz w:val="26"/>
          <w:szCs w:val="26"/>
        </w:rPr>
      </w:pPr>
      <w:r w:rsidRPr="007D6143">
        <w:rPr>
          <w:rFonts w:ascii="Times New Roman" w:hAnsi="Times New Roman" w:cs="Times New Roman"/>
          <w:b/>
          <w:sz w:val="26"/>
          <w:szCs w:val="26"/>
        </w:rPr>
        <w:t>Capitolul V.</w:t>
      </w:r>
      <w:r w:rsidRPr="007D6143">
        <w:rPr>
          <w:rFonts w:ascii="Times New Roman" w:hAnsi="Times New Roman" w:cs="Times New Roman"/>
          <w:sz w:val="26"/>
          <w:szCs w:val="26"/>
        </w:rPr>
        <w:t xml:space="preserve"> DREPTURI ȘI OBLIGAȚII</w:t>
      </w:r>
    </w:p>
    <w:p w:rsidR="00AC0953"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AC0953" w:rsidRPr="007D6143">
        <w:rPr>
          <w:rFonts w:ascii="Times New Roman" w:hAnsi="Times New Roman" w:cs="Times New Roman"/>
          <w:sz w:val="26"/>
          <w:szCs w:val="26"/>
        </w:rPr>
        <w:tab/>
      </w:r>
      <w:r w:rsidR="009333ED" w:rsidRPr="007D6143">
        <w:rPr>
          <w:rFonts w:ascii="Times New Roman" w:hAnsi="Times New Roman" w:cs="Times New Roman"/>
          <w:b/>
          <w:sz w:val="26"/>
          <w:szCs w:val="26"/>
          <w:u w:val="single"/>
        </w:rPr>
        <w:t>Art. 22</w:t>
      </w:r>
      <w:r w:rsidR="00AC0953" w:rsidRPr="007D6143">
        <w:rPr>
          <w:rFonts w:ascii="Times New Roman" w:hAnsi="Times New Roman" w:cs="Times New Roman"/>
          <w:sz w:val="26"/>
          <w:szCs w:val="26"/>
        </w:rPr>
        <w:t xml:space="preserve"> </w:t>
      </w:r>
      <w:r w:rsidRPr="007D6143">
        <w:rPr>
          <w:rFonts w:ascii="Times New Roman" w:hAnsi="Times New Roman" w:cs="Times New Roman"/>
          <w:sz w:val="26"/>
          <w:szCs w:val="26"/>
        </w:rPr>
        <w:t xml:space="preserve">(1) </w:t>
      </w:r>
      <w:r w:rsidR="003A782C" w:rsidRPr="007D6143">
        <w:rPr>
          <w:rFonts w:ascii="Times New Roman" w:hAnsi="Times New Roman" w:cs="Times New Roman"/>
          <w:sz w:val="26"/>
          <w:szCs w:val="26"/>
        </w:rPr>
        <w:t xml:space="preserve">Autoritatea </w:t>
      </w:r>
      <w:r w:rsidR="00074B6E" w:rsidRPr="007D6143">
        <w:rPr>
          <w:rFonts w:ascii="Times New Roman" w:hAnsi="Times New Roman" w:cs="Times New Roman"/>
          <w:sz w:val="26"/>
          <w:szCs w:val="26"/>
        </w:rPr>
        <w:t>deliberativă</w:t>
      </w:r>
      <w:r w:rsidR="003A782C" w:rsidRPr="007D6143">
        <w:rPr>
          <w:rFonts w:ascii="Times New Roman" w:hAnsi="Times New Roman" w:cs="Times New Roman"/>
          <w:sz w:val="26"/>
          <w:szCs w:val="26"/>
        </w:rPr>
        <w:t>, respectiv Municipiul Sighișoara</w:t>
      </w:r>
      <w:r w:rsidR="00AC0953" w:rsidRPr="007D6143">
        <w:rPr>
          <w:rFonts w:ascii="Times New Roman" w:hAnsi="Times New Roman" w:cs="Times New Roman"/>
          <w:sz w:val="26"/>
          <w:szCs w:val="26"/>
        </w:rPr>
        <w:t>, pentru bunurile aparţinând</w:t>
      </w:r>
      <w:r w:rsidR="003A782C" w:rsidRPr="007D6143">
        <w:rPr>
          <w:rFonts w:ascii="Times New Roman" w:hAnsi="Times New Roman" w:cs="Times New Roman"/>
          <w:sz w:val="26"/>
          <w:szCs w:val="26"/>
        </w:rPr>
        <w:t xml:space="preserve"> domeniului public</w:t>
      </w:r>
      <w:r w:rsidR="00074B6E" w:rsidRPr="007D6143">
        <w:rPr>
          <w:rFonts w:ascii="Times New Roman" w:hAnsi="Times New Roman" w:cs="Times New Roman"/>
          <w:sz w:val="26"/>
          <w:szCs w:val="26"/>
        </w:rPr>
        <w:t xml:space="preserve"> sau privat</w:t>
      </w:r>
      <w:r w:rsidR="003A782C" w:rsidRPr="007D6143">
        <w:rPr>
          <w:rFonts w:ascii="Times New Roman" w:hAnsi="Times New Roman" w:cs="Times New Roman"/>
          <w:sz w:val="26"/>
          <w:szCs w:val="26"/>
        </w:rPr>
        <w:t xml:space="preserve"> al unităţii</w:t>
      </w:r>
      <w:r w:rsidR="00AC0953" w:rsidRPr="007D6143">
        <w:rPr>
          <w:rFonts w:ascii="Times New Roman" w:hAnsi="Times New Roman" w:cs="Times New Roman"/>
          <w:sz w:val="26"/>
          <w:szCs w:val="26"/>
        </w:rPr>
        <w:t xml:space="preserve"> administrativ-teritoriale, </w:t>
      </w:r>
      <w:r w:rsidRPr="007D6143">
        <w:rPr>
          <w:rFonts w:ascii="Times New Roman" w:hAnsi="Times New Roman" w:cs="Times New Roman"/>
          <w:sz w:val="26"/>
          <w:szCs w:val="26"/>
        </w:rPr>
        <w:t>sau titularul dreptului de administrare, după caz, au următoarele drepturi şi/sau obligaţii: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să predea bunul pe bază de proces-verbal, în termenul prevăzut la art. </w:t>
      </w:r>
      <w:r w:rsidR="00074B6E" w:rsidRPr="007D6143">
        <w:rPr>
          <w:rFonts w:ascii="Times New Roman" w:hAnsi="Times New Roman" w:cs="Times New Roman"/>
          <w:sz w:val="26"/>
          <w:szCs w:val="26"/>
        </w:rPr>
        <w:t>19</w:t>
      </w:r>
      <w:r w:rsidRPr="007D6143">
        <w:rPr>
          <w:rFonts w:ascii="Times New Roman" w:hAnsi="Times New Roman" w:cs="Times New Roman"/>
          <w:sz w:val="26"/>
          <w:szCs w:val="26"/>
        </w:rPr>
        <w:t xml:space="preserve"> alin. (4);</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să încaseze chiria, în conformitate cu dispoziţiile contractului de închiriere;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c) să beneficieze de garanţia constituită de titularul dreptului de închiriere în condiţiile art. </w:t>
      </w:r>
      <w:bookmarkStart w:id="0" w:name="_GoBack"/>
      <w:bookmarkEnd w:id="0"/>
      <w:r w:rsidR="00074B6E" w:rsidRPr="007D6143">
        <w:rPr>
          <w:rFonts w:ascii="Times New Roman" w:hAnsi="Times New Roman" w:cs="Times New Roman"/>
          <w:sz w:val="26"/>
          <w:szCs w:val="26"/>
        </w:rPr>
        <w:t>10</w:t>
      </w:r>
      <w:r w:rsidR="00BE7754" w:rsidRPr="007D6143">
        <w:rPr>
          <w:rFonts w:ascii="Times New Roman" w:hAnsi="Times New Roman" w:cs="Times New Roman"/>
          <w:sz w:val="26"/>
          <w:szCs w:val="26"/>
        </w:rPr>
        <w:t xml:space="preserve"> alin. (3</w:t>
      </w:r>
      <w:r w:rsidRPr="007D6143">
        <w:rPr>
          <w:rFonts w:ascii="Times New Roman" w:hAnsi="Times New Roman" w:cs="Times New Roman"/>
          <w:sz w:val="26"/>
          <w:szCs w:val="26"/>
        </w:rPr>
        <w:t xml:space="preserve">); în caz contrar, </w:t>
      </w:r>
      <w:r w:rsidR="00074B6E" w:rsidRPr="007D6143">
        <w:rPr>
          <w:rFonts w:ascii="Times New Roman" w:hAnsi="Times New Roman" w:cs="Times New Roman"/>
          <w:sz w:val="26"/>
          <w:szCs w:val="26"/>
        </w:rPr>
        <w:t>autoritatea deliberativă a</w:t>
      </w:r>
      <w:r w:rsidR="009F68A0" w:rsidRPr="007D6143">
        <w:rPr>
          <w:rFonts w:ascii="Times New Roman" w:hAnsi="Times New Roman" w:cs="Times New Roman"/>
          <w:sz w:val="26"/>
          <w:szCs w:val="26"/>
        </w:rPr>
        <w:t xml:space="preserve"> administraţiei publice locale, pentru bunurile aparţinând domeniului public</w:t>
      </w:r>
      <w:r w:rsidR="00074B6E" w:rsidRPr="007D6143">
        <w:rPr>
          <w:rFonts w:ascii="Times New Roman" w:hAnsi="Times New Roman" w:cs="Times New Roman"/>
          <w:sz w:val="26"/>
          <w:szCs w:val="26"/>
        </w:rPr>
        <w:t xml:space="preserve"> sau privat al unităţii</w:t>
      </w:r>
      <w:r w:rsidR="009F68A0" w:rsidRPr="007D6143">
        <w:rPr>
          <w:rFonts w:ascii="Times New Roman" w:hAnsi="Times New Roman" w:cs="Times New Roman"/>
          <w:sz w:val="26"/>
          <w:szCs w:val="26"/>
        </w:rPr>
        <w:t xml:space="preserve"> administrativ-teritoriale</w:t>
      </w:r>
      <w:r w:rsidRPr="007D6143">
        <w:rPr>
          <w:rFonts w:ascii="Times New Roman" w:hAnsi="Times New Roman" w:cs="Times New Roman"/>
          <w:sz w:val="26"/>
          <w:szCs w:val="26"/>
        </w:rPr>
        <w:t xml:space="preserve"> sau titularul dreptului de administrare, după caz, sunt obligaţi să restituie garanţia la încetarea contractului;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d) să menţină bunul în stare corespunzătoare de folosinţă pe toată durata închirierii, potrivit destinaţiei sale, şi să suporte cheltuielile reparaţiilor necesare în acest scop;</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f) să asigure folosinţa netulburată a bunului pe tot timpul închirierii.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(2) Titularul dreptului de închiriere are următoarele drepturi şi obligaţii: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a) să nu aducă atingere dreptului de proprietate publică </w:t>
      </w:r>
      <w:r w:rsidR="00074B6E" w:rsidRPr="007D6143">
        <w:rPr>
          <w:rFonts w:ascii="Times New Roman" w:hAnsi="Times New Roman" w:cs="Times New Roman"/>
          <w:sz w:val="26"/>
          <w:szCs w:val="26"/>
        </w:rPr>
        <w:t xml:space="preserve">sau privată, </w:t>
      </w:r>
      <w:r w:rsidRPr="007D6143">
        <w:rPr>
          <w:rFonts w:ascii="Times New Roman" w:hAnsi="Times New Roman" w:cs="Times New Roman"/>
          <w:sz w:val="26"/>
          <w:szCs w:val="26"/>
        </w:rPr>
        <w:t>prin faptele şi actele juridice săvârşite;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b) să plătească chiria, în avans, în cuantumul şi la termenele stabilite prin contract;</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lastRenderedPageBreak/>
        <w:t xml:space="preserve">    c) să constituie garanţia în cuantumul, în forma şi la termenul prevăzut în caietul de sarcini;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074B6E" w:rsidRPr="007D6143">
        <w:rPr>
          <w:rFonts w:ascii="Times New Roman" w:hAnsi="Times New Roman" w:cs="Times New Roman"/>
          <w:sz w:val="26"/>
          <w:szCs w:val="26"/>
        </w:rPr>
        <w:t xml:space="preserve">   d) să solicite autorităţii deliberative a</w:t>
      </w:r>
      <w:r w:rsidR="009F68A0" w:rsidRPr="007D6143">
        <w:rPr>
          <w:rFonts w:ascii="Times New Roman" w:hAnsi="Times New Roman" w:cs="Times New Roman"/>
          <w:sz w:val="26"/>
          <w:szCs w:val="26"/>
        </w:rPr>
        <w:t xml:space="preserve"> administraţiei publice locale, pentru bunurile aparţinând domeniului public</w:t>
      </w:r>
      <w:r w:rsidR="00074B6E" w:rsidRPr="007D6143">
        <w:rPr>
          <w:rFonts w:ascii="Times New Roman" w:hAnsi="Times New Roman" w:cs="Times New Roman"/>
          <w:sz w:val="26"/>
          <w:szCs w:val="26"/>
        </w:rPr>
        <w:t xml:space="preserve"> sau privat</w:t>
      </w:r>
      <w:r w:rsidR="009F68A0" w:rsidRPr="007D6143">
        <w:rPr>
          <w:rFonts w:ascii="Times New Roman" w:hAnsi="Times New Roman" w:cs="Times New Roman"/>
          <w:sz w:val="26"/>
          <w:szCs w:val="26"/>
        </w:rPr>
        <w:t xml:space="preserve"> al unităţilor administrativ-teritoriale </w:t>
      </w:r>
      <w:r w:rsidRPr="007D6143">
        <w:rPr>
          <w:rFonts w:ascii="Times New Roman" w:hAnsi="Times New Roman" w:cs="Times New Roman"/>
          <w:sz w:val="26"/>
          <w:szCs w:val="26"/>
        </w:rPr>
        <w:t>sau titularului dreptului de administrare, după caz, reparaţiile necesare pentru menţinerea bunului în stare corespunzătoare de folosinţă sau contravaloarea reparaţiilor care nu pot fi amânate;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e) să execute la timp şi în condiţii optime lucrările de întreţinere curente şi reparaţii normale ce îi incumbă, în vederea menţinerii bunului închiriat în starea în care l-a primit în momentul încheierii contractului;</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f) să restituie bunul, pe bază de proces-verbal, la încetarea, din orice cauză, a contractului de închiriere, în starea tehnică şi funcţională avută la data preluării, mai puţin uzura aferentă exploatării normale;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g) să nu exploateze bunul închiriat în vederea culegerii de fructe naturale, civile, industriale sau producte.</w:t>
      </w: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(3) Neplata chiriei, precum şi orice altă prevedere încălcată referitoare la neîndeplinirea obligaţiilor contractuale de către titularul dreptului de închi</w:t>
      </w:r>
      <w:r w:rsidR="009F68A0" w:rsidRPr="007D6143">
        <w:rPr>
          <w:rFonts w:ascii="Times New Roman" w:hAnsi="Times New Roman" w:cs="Times New Roman"/>
          <w:sz w:val="26"/>
          <w:szCs w:val="26"/>
        </w:rPr>
        <w:t xml:space="preserve">riere dau dreptul autorităţilor deliberative ale administraţiei publice locale, pentru bunurile aparţinând domeniului public </w:t>
      </w:r>
      <w:r w:rsidR="00074B6E" w:rsidRPr="007D6143">
        <w:rPr>
          <w:rFonts w:ascii="Times New Roman" w:hAnsi="Times New Roman" w:cs="Times New Roman"/>
          <w:sz w:val="26"/>
          <w:szCs w:val="26"/>
        </w:rPr>
        <w:t xml:space="preserve">sau privat </w:t>
      </w:r>
      <w:r w:rsidR="009F68A0" w:rsidRPr="007D6143">
        <w:rPr>
          <w:rFonts w:ascii="Times New Roman" w:hAnsi="Times New Roman" w:cs="Times New Roman"/>
          <w:sz w:val="26"/>
          <w:szCs w:val="26"/>
        </w:rPr>
        <w:t xml:space="preserve">al unităţilor administrativ-teritoriale </w:t>
      </w:r>
      <w:r w:rsidRPr="007D6143">
        <w:rPr>
          <w:rFonts w:ascii="Times New Roman" w:hAnsi="Times New Roman" w:cs="Times New Roman"/>
          <w:sz w:val="26"/>
          <w:szCs w:val="26"/>
        </w:rPr>
        <w:t>sau titularului dreptului de administrare, după caz, la reţinerea contravalorii acesteia din garanţie. Titularul dreptului de închiriere este obligat să reîntregească garanţia.</w:t>
      </w:r>
    </w:p>
    <w:p w:rsidR="009F68A0" w:rsidRPr="007D6143" w:rsidRDefault="009F68A0"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9F68A0" w:rsidP="00C74041">
      <w:pPr>
        <w:autoSpaceDE w:val="0"/>
        <w:autoSpaceDN w:val="0"/>
        <w:adjustRightInd w:val="0"/>
        <w:spacing w:after="0" w:line="240" w:lineRule="auto"/>
        <w:jc w:val="center"/>
        <w:rPr>
          <w:rFonts w:ascii="Times New Roman" w:hAnsi="Times New Roman" w:cs="Times New Roman"/>
          <w:bCs/>
          <w:sz w:val="26"/>
          <w:szCs w:val="26"/>
          <w:u w:val="single"/>
        </w:rPr>
      </w:pPr>
      <w:r w:rsidRPr="007D6143">
        <w:rPr>
          <w:rFonts w:ascii="Times New Roman" w:hAnsi="Times New Roman" w:cs="Times New Roman"/>
          <w:b/>
          <w:sz w:val="26"/>
          <w:szCs w:val="26"/>
        </w:rPr>
        <w:t>Capitolul VI</w:t>
      </w:r>
      <w:r w:rsidR="002C3F82" w:rsidRPr="007D6143">
        <w:rPr>
          <w:rFonts w:ascii="Times New Roman" w:hAnsi="Times New Roman" w:cs="Times New Roman"/>
          <w:b/>
          <w:sz w:val="26"/>
          <w:szCs w:val="26"/>
        </w:rPr>
        <w:t>.</w:t>
      </w:r>
      <w:r w:rsidRPr="007D6143">
        <w:rPr>
          <w:rFonts w:ascii="Times New Roman" w:hAnsi="Times New Roman" w:cs="Times New Roman"/>
          <w:sz w:val="26"/>
          <w:szCs w:val="26"/>
        </w:rPr>
        <w:t xml:space="preserve"> </w:t>
      </w:r>
      <w:r w:rsidRPr="007D6143">
        <w:rPr>
          <w:rFonts w:ascii="Times New Roman" w:hAnsi="Times New Roman" w:cs="Times New Roman"/>
          <w:bCs/>
          <w:sz w:val="26"/>
          <w:szCs w:val="26"/>
          <w:u w:val="single"/>
        </w:rPr>
        <w:t>RADIEREA ÎNCHIRIRII</w:t>
      </w:r>
    </w:p>
    <w:p w:rsidR="009F68A0" w:rsidRPr="007D6143" w:rsidRDefault="009F68A0" w:rsidP="00E012EC">
      <w:pPr>
        <w:autoSpaceDE w:val="0"/>
        <w:autoSpaceDN w:val="0"/>
        <w:adjustRightInd w:val="0"/>
        <w:spacing w:after="0" w:line="240" w:lineRule="auto"/>
        <w:jc w:val="both"/>
        <w:rPr>
          <w:rFonts w:ascii="Times New Roman" w:hAnsi="Times New Roman" w:cs="Times New Roman"/>
          <w:sz w:val="26"/>
          <w:szCs w:val="26"/>
        </w:rPr>
      </w:pPr>
    </w:p>
    <w:p w:rsidR="00E012EC" w:rsidRPr="007D6143" w:rsidRDefault="00E012EC" w:rsidP="00E012EC">
      <w:pPr>
        <w:autoSpaceDE w:val="0"/>
        <w:autoSpaceDN w:val="0"/>
        <w:adjustRightInd w:val="0"/>
        <w:spacing w:after="0" w:line="240" w:lineRule="auto"/>
        <w:jc w:val="both"/>
        <w:rPr>
          <w:rFonts w:ascii="Times New Roman" w:hAnsi="Times New Roman" w:cs="Times New Roman"/>
          <w:sz w:val="26"/>
          <w:szCs w:val="26"/>
        </w:rPr>
      </w:pPr>
      <w:r w:rsidRPr="007D6143">
        <w:rPr>
          <w:rFonts w:ascii="Times New Roman" w:hAnsi="Times New Roman" w:cs="Times New Roman"/>
          <w:sz w:val="26"/>
          <w:szCs w:val="26"/>
        </w:rPr>
        <w:t xml:space="preserve">    </w:t>
      </w:r>
      <w:r w:rsidR="00C74041" w:rsidRPr="007D6143">
        <w:rPr>
          <w:rFonts w:ascii="Times New Roman" w:hAnsi="Times New Roman" w:cs="Times New Roman"/>
          <w:sz w:val="26"/>
          <w:szCs w:val="26"/>
        </w:rPr>
        <w:tab/>
      </w:r>
      <w:r w:rsidR="00074B6E" w:rsidRPr="007D6143">
        <w:rPr>
          <w:rFonts w:ascii="Times New Roman" w:hAnsi="Times New Roman" w:cs="Times New Roman"/>
          <w:b/>
          <w:sz w:val="26"/>
          <w:szCs w:val="26"/>
          <w:u w:val="single"/>
        </w:rPr>
        <w:t>Art. 23</w:t>
      </w:r>
      <w:r w:rsidR="009F68A0" w:rsidRPr="007D6143">
        <w:rPr>
          <w:rFonts w:ascii="Times New Roman" w:hAnsi="Times New Roman" w:cs="Times New Roman"/>
          <w:sz w:val="26"/>
          <w:szCs w:val="26"/>
        </w:rPr>
        <w:t xml:space="preserve"> </w:t>
      </w:r>
      <w:r w:rsidRPr="007D6143">
        <w:rPr>
          <w:rFonts w:ascii="Times New Roman" w:hAnsi="Times New Roman" w:cs="Times New Roman"/>
          <w:sz w:val="26"/>
          <w:szCs w:val="26"/>
        </w:rPr>
        <w:t>În cazul în care în cartea funciară a fost notat contractul de închiriere, radierea acestei notări se efectuează în ba</w:t>
      </w:r>
      <w:r w:rsidR="009F68A0" w:rsidRPr="007D6143">
        <w:rPr>
          <w:rFonts w:ascii="Times New Roman" w:hAnsi="Times New Roman" w:cs="Times New Roman"/>
          <w:sz w:val="26"/>
          <w:szCs w:val="26"/>
        </w:rPr>
        <w:t>za actului emis de autorităţile deliberative ale administraţiei publice locale, pentru bunurile aparţinând domeniului public</w:t>
      </w:r>
      <w:r w:rsidR="00074B6E" w:rsidRPr="007D6143">
        <w:rPr>
          <w:rFonts w:ascii="Times New Roman" w:hAnsi="Times New Roman" w:cs="Times New Roman"/>
          <w:sz w:val="26"/>
          <w:szCs w:val="26"/>
        </w:rPr>
        <w:t xml:space="preserve"> sau privat</w:t>
      </w:r>
      <w:r w:rsidR="009F68A0" w:rsidRPr="007D6143">
        <w:rPr>
          <w:rFonts w:ascii="Times New Roman" w:hAnsi="Times New Roman" w:cs="Times New Roman"/>
          <w:sz w:val="26"/>
          <w:szCs w:val="26"/>
        </w:rPr>
        <w:t xml:space="preserve"> al unităţilor administrativ-teritoriale </w:t>
      </w:r>
      <w:r w:rsidRPr="007D6143">
        <w:rPr>
          <w:rFonts w:ascii="Times New Roman" w:hAnsi="Times New Roman" w:cs="Times New Roman"/>
          <w:sz w:val="26"/>
          <w:szCs w:val="26"/>
        </w:rPr>
        <w:t>sau de titularul dreptului de administrare, după caz, prin care se comunică intervenirea rezilierii.</w:t>
      </w:r>
    </w:p>
    <w:p w:rsidR="006164E4" w:rsidRPr="007D6143" w:rsidRDefault="006164E4" w:rsidP="00552189">
      <w:pPr>
        <w:autoSpaceDE w:val="0"/>
        <w:autoSpaceDN w:val="0"/>
        <w:adjustRightInd w:val="0"/>
        <w:spacing w:after="0" w:line="240" w:lineRule="auto"/>
        <w:jc w:val="both"/>
        <w:rPr>
          <w:rFonts w:ascii="Times New Roman" w:hAnsi="Times New Roman" w:cs="Times New Roman"/>
          <w:sz w:val="26"/>
          <w:szCs w:val="26"/>
        </w:rPr>
      </w:pPr>
    </w:p>
    <w:p w:rsidR="006164E4" w:rsidRPr="007D6143" w:rsidRDefault="006164E4" w:rsidP="00552189">
      <w:pPr>
        <w:autoSpaceDE w:val="0"/>
        <w:autoSpaceDN w:val="0"/>
        <w:adjustRightInd w:val="0"/>
        <w:spacing w:after="0" w:line="240" w:lineRule="auto"/>
        <w:jc w:val="both"/>
        <w:rPr>
          <w:rFonts w:ascii="Times New Roman" w:hAnsi="Times New Roman" w:cs="Times New Roman"/>
          <w:sz w:val="26"/>
          <w:szCs w:val="26"/>
        </w:rPr>
      </w:pPr>
    </w:p>
    <w:p w:rsidR="00483708" w:rsidRPr="007D6143" w:rsidRDefault="00483708" w:rsidP="00552189">
      <w:pPr>
        <w:autoSpaceDE w:val="0"/>
        <w:autoSpaceDN w:val="0"/>
        <w:adjustRightInd w:val="0"/>
        <w:spacing w:after="0" w:line="240" w:lineRule="auto"/>
        <w:jc w:val="both"/>
        <w:rPr>
          <w:rFonts w:ascii="Times New Roman" w:hAnsi="Times New Roman" w:cs="Times New Roman"/>
          <w:sz w:val="26"/>
          <w:szCs w:val="26"/>
        </w:rPr>
      </w:pPr>
    </w:p>
    <w:p w:rsidR="00483708" w:rsidRPr="007D6143" w:rsidRDefault="00483708" w:rsidP="00552189">
      <w:pPr>
        <w:autoSpaceDE w:val="0"/>
        <w:autoSpaceDN w:val="0"/>
        <w:adjustRightInd w:val="0"/>
        <w:spacing w:after="0" w:line="240" w:lineRule="auto"/>
        <w:jc w:val="both"/>
        <w:rPr>
          <w:rFonts w:ascii="Times New Roman" w:hAnsi="Times New Roman" w:cs="Times New Roman"/>
          <w:sz w:val="26"/>
          <w:szCs w:val="26"/>
        </w:rPr>
      </w:pPr>
    </w:p>
    <w:p w:rsidR="00483708" w:rsidRPr="007D6143" w:rsidRDefault="00483708" w:rsidP="00483708">
      <w:pPr>
        <w:spacing w:after="0" w:line="240" w:lineRule="auto"/>
        <w:jc w:val="both"/>
        <w:rPr>
          <w:rFonts w:ascii="Times New Roman" w:hAnsi="Times New Roman" w:cs="Times New Roman"/>
          <w:noProof/>
          <w:sz w:val="24"/>
          <w:szCs w:val="24"/>
        </w:rPr>
      </w:pPr>
      <w:r w:rsidRPr="007D6143">
        <w:rPr>
          <w:rFonts w:ascii="Times New Roman" w:hAnsi="Times New Roman" w:cs="Times New Roman"/>
          <w:noProof/>
          <w:sz w:val="24"/>
          <w:szCs w:val="24"/>
        </w:rPr>
        <w:t xml:space="preserve">                               Director </w:t>
      </w:r>
      <w:r w:rsidR="00B01163" w:rsidRPr="007D6143">
        <w:rPr>
          <w:rFonts w:ascii="Times New Roman" w:hAnsi="Times New Roman" w:cs="Times New Roman"/>
          <w:noProof/>
          <w:sz w:val="24"/>
          <w:szCs w:val="24"/>
        </w:rPr>
        <w:t>,</w:t>
      </w:r>
      <w:r w:rsidRPr="007D6143">
        <w:rPr>
          <w:rFonts w:ascii="Times New Roman" w:hAnsi="Times New Roman" w:cs="Times New Roman"/>
          <w:noProof/>
          <w:sz w:val="24"/>
          <w:szCs w:val="24"/>
        </w:rPr>
        <w:t xml:space="preserve">                                                                      Întocmit,</w:t>
      </w:r>
    </w:p>
    <w:p w:rsidR="00483708" w:rsidRPr="007D6143" w:rsidRDefault="00483708" w:rsidP="00483708">
      <w:pPr>
        <w:spacing w:after="0" w:line="240" w:lineRule="auto"/>
        <w:jc w:val="center"/>
        <w:rPr>
          <w:rFonts w:ascii="Times New Roman" w:hAnsi="Times New Roman" w:cs="Times New Roman"/>
          <w:noProof/>
          <w:sz w:val="24"/>
          <w:szCs w:val="24"/>
        </w:rPr>
      </w:pPr>
      <w:r w:rsidRPr="007D6143">
        <w:rPr>
          <w:rFonts w:ascii="Times New Roman" w:hAnsi="Times New Roman" w:cs="Times New Roman"/>
          <w:noProof/>
          <w:sz w:val="24"/>
          <w:szCs w:val="24"/>
        </w:rPr>
        <w:t xml:space="preserve">       Direcţia Administrarea Patrimoniului,                </w:t>
      </w:r>
      <w:r w:rsidRPr="007D6143">
        <w:rPr>
          <w:rFonts w:ascii="Times New Roman" w:hAnsi="Times New Roman" w:cs="Times New Roman"/>
          <w:noProof/>
          <w:sz w:val="24"/>
          <w:szCs w:val="24"/>
        </w:rPr>
        <w:tab/>
        <w:t xml:space="preserve">  Consilier Compartimentul Domeniu public,</w:t>
      </w:r>
    </w:p>
    <w:p w:rsidR="00483708" w:rsidRPr="007D6143" w:rsidRDefault="00483708" w:rsidP="00483708">
      <w:pPr>
        <w:spacing w:after="0" w:line="240" w:lineRule="auto"/>
        <w:jc w:val="both"/>
        <w:rPr>
          <w:rFonts w:ascii="Times New Roman" w:hAnsi="Times New Roman" w:cs="Times New Roman"/>
          <w:b/>
          <w:noProof/>
          <w:sz w:val="24"/>
          <w:szCs w:val="24"/>
        </w:rPr>
      </w:pPr>
      <w:r w:rsidRPr="007D6143">
        <w:rPr>
          <w:rFonts w:ascii="Times New Roman" w:hAnsi="Times New Roman" w:cs="Times New Roman"/>
          <w:noProof/>
          <w:sz w:val="24"/>
          <w:szCs w:val="24"/>
        </w:rPr>
        <w:t xml:space="preserve">                       </w:t>
      </w:r>
      <w:r w:rsidRPr="007D6143">
        <w:rPr>
          <w:rFonts w:ascii="Times New Roman" w:hAnsi="Times New Roman" w:cs="Times New Roman"/>
          <w:b/>
          <w:noProof/>
          <w:sz w:val="24"/>
          <w:szCs w:val="24"/>
        </w:rPr>
        <w:t>Carmen MORAR</w:t>
      </w:r>
      <w:r w:rsidRPr="007D6143">
        <w:rPr>
          <w:rFonts w:ascii="Times New Roman" w:hAnsi="Times New Roman" w:cs="Times New Roman"/>
          <w:b/>
          <w:noProof/>
          <w:sz w:val="24"/>
          <w:szCs w:val="24"/>
        </w:rPr>
        <w:tab/>
      </w:r>
      <w:r w:rsidRPr="007D6143">
        <w:rPr>
          <w:rFonts w:ascii="Times New Roman" w:hAnsi="Times New Roman" w:cs="Times New Roman"/>
          <w:b/>
          <w:noProof/>
          <w:sz w:val="24"/>
          <w:szCs w:val="24"/>
        </w:rPr>
        <w:tab/>
      </w:r>
      <w:r w:rsidRPr="007D6143">
        <w:rPr>
          <w:rFonts w:ascii="Times New Roman" w:hAnsi="Times New Roman" w:cs="Times New Roman"/>
          <w:b/>
          <w:noProof/>
          <w:sz w:val="24"/>
          <w:szCs w:val="24"/>
        </w:rPr>
        <w:tab/>
        <w:t xml:space="preserve">                       Steluța BURNETE </w:t>
      </w:r>
    </w:p>
    <w:sectPr w:rsidR="00483708" w:rsidRPr="007D6143" w:rsidSect="00507047">
      <w:headerReference w:type="even" r:id="rId7"/>
      <w:headerReference w:type="default" r:id="rId8"/>
      <w:footerReference w:type="even" r:id="rId9"/>
      <w:footerReference w:type="default" r:id="rId10"/>
      <w:headerReference w:type="first" r:id="rId11"/>
      <w:footerReference w:type="first" r:id="rId12"/>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99" w:rsidRDefault="00CB0D99" w:rsidP="00E012EC">
      <w:pPr>
        <w:spacing w:after="0" w:line="240" w:lineRule="auto"/>
      </w:pPr>
      <w:r>
        <w:separator/>
      </w:r>
    </w:p>
  </w:endnote>
  <w:endnote w:type="continuationSeparator" w:id="0">
    <w:p w:rsidR="00CB0D99" w:rsidRDefault="00CB0D99" w:rsidP="00E0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54" w:rsidRDefault="00BE7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9736"/>
      <w:docPartObj>
        <w:docPartGallery w:val="Page Numbers (Bottom of Page)"/>
        <w:docPartUnique/>
      </w:docPartObj>
    </w:sdtPr>
    <w:sdtEndPr>
      <w:rPr>
        <w:noProof/>
      </w:rPr>
    </w:sdtEndPr>
    <w:sdtContent>
      <w:p w:rsidR="00507047" w:rsidRDefault="00507047">
        <w:pPr>
          <w:pStyle w:val="Footer"/>
          <w:jc w:val="right"/>
        </w:pPr>
        <w:r>
          <w:fldChar w:fldCharType="begin"/>
        </w:r>
        <w:r>
          <w:instrText xml:space="preserve"> PAGE   \* MERGEFORMAT </w:instrText>
        </w:r>
        <w:r>
          <w:fldChar w:fldCharType="separate"/>
        </w:r>
        <w:r w:rsidR="00C5248E">
          <w:rPr>
            <w:noProof/>
          </w:rPr>
          <w:t>12</w:t>
        </w:r>
        <w:r>
          <w:rPr>
            <w:noProof/>
          </w:rPr>
          <w:fldChar w:fldCharType="end"/>
        </w:r>
      </w:p>
    </w:sdtContent>
  </w:sdt>
  <w:p w:rsidR="00BE7754" w:rsidRDefault="00BE7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54" w:rsidRDefault="00BE7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99" w:rsidRDefault="00CB0D99" w:rsidP="00E012EC">
      <w:pPr>
        <w:spacing w:after="0" w:line="240" w:lineRule="auto"/>
      </w:pPr>
      <w:r>
        <w:separator/>
      </w:r>
    </w:p>
  </w:footnote>
  <w:footnote w:type="continuationSeparator" w:id="0">
    <w:p w:rsidR="00CB0D99" w:rsidRDefault="00CB0D99" w:rsidP="00E01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54" w:rsidRDefault="00BE7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54" w:rsidRPr="00507047" w:rsidRDefault="00507047" w:rsidP="00507047">
    <w:pPr>
      <w:pStyle w:val="Header"/>
      <w:jc w:val="right"/>
      <w:rPr>
        <w:lang w:val="ro-RO"/>
      </w:rPr>
    </w:pPr>
    <w:r>
      <w:rPr>
        <w:lang w:val="ro-RO"/>
      </w:rPr>
      <w:t>Municipiul Sighișoara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54" w:rsidRDefault="00BE7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90"/>
    <w:rsid w:val="000070DE"/>
    <w:rsid w:val="00015646"/>
    <w:rsid w:val="000270E6"/>
    <w:rsid w:val="00041211"/>
    <w:rsid w:val="000540E8"/>
    <w:rsid w:val="00074B6E"/>
    <w:rsid w:val="001005A6"/>
    <w:rsid w:val="001373C6"/>
    <w:rsid w:val="0018709B"/>
    <w:rsid w:val="001A6921"/>
    <w:rsid w:val="001D380F"/>
    <w:rsid w:val="00213817"/>
    <w:rsid w:val="0021604C"/>
    <w:rsid w:val="0021720A"/>
    <w:rsid w:val="002240E4"/>
    <w:rsid w:val="0024422D"/>
    <w:rsid w:val="00256DD0"/>
    <w:rsid w:val="002C3F82"/>
    <w:rsid w:val="002C4CCA"/>
    <w:rsid w:val="002D105D"/>
    <w:rsid w:val="003230D2"/>
    <w:rsid w:val="00343EE3"/>
    <w:rsid w:val="00360F4F"/>
    <w:rsid w:val="00361AC5"/>
    <w:rsid w:val="00361EBB"/>
    <w:rsid w:val="00377FD9"/>
    <w:rsid w:val="003A782C"/>
    <w:rsid w:val="003B3C0F"/>
    <w:rsid w:val="003D628A"/>
    <w:rsid w:val="004020BD"/>
    <w:rsid w:val="00465342"/>
    <w:rsid w:val="00483708"/>
    <w:rsid w:val="00483B45"/>
    <w:rsid w:val="004B2CE6"/>
    <w:rsid w:val="004D3CF6"/>
    <w:rsid w:val="004D4979"/>
    <w:rsid w:val="004F03FD"/>
    <w:rsid w:val="004F5C3E"/>
    <w:rsid w:val="00507047"/>
    <w:rsid w:val="005136AC"/>
    <w:rsid w:val="00536522"/>
    <w:rsid w:val="00552189"/>
    <w:rsid w:val="005A2728"/>
    <w:rsid w:val="005D6AC5"/>
    <w:rsid w:val="005D7389"/>
    <w:rsid w:val="005F1040"/>
    <w:rsid w:val="00604A8F"/>
    <w:rsid w:val="006164E4"/>
    <w:rsid w:val="00625C54"/>
    <w:rsid w:val="00630307"/>
    <w:rsid w:val="00685BD2"/>
    <w:rsid w:val="006C0411"/>
    <w:rsid w:val="00703D81"/>
    <w:rsid w:val="0072395B"/>
    <w:rsid w:val="00787A21"/>
    <w:rsid w:val="007B25E2"/>
    <w:rsid w:val="007D6143"/>
    <w:rsid w:val="00824296"/>
    <w:rsid w:val="008522D9"/>
    <w:rsid w:val="00854340"/>
    <w:rsid w:val="00866C68"/>
    <w:rsid w:val="00886EED"/>
    <w:rsid w:val="008A5515"/>
    <w:rsid w:val="008B2A4D"/>
    <w:rsid w:val="008D3321"/>
    <w:rsid w:val="008F3CF7"/>
    <w:rsid w:val="008F7659"/>
    <w:rsid w:val="00900ECF"/>
    <w:rsid w:val="00906731"/>
    <w:rsid w:val="009333ED"/>
    <w:rsid w:val="009555F4"/>
    <w:rsid w:val="00990EFF"/>
    <w:rsid w:val="0099433C"/>
    <w:rsid w:val="009A4D8B"/>
    <w:rsid w:val="009D5954"/>
    <w:rsid w:val="009F68A0"/>
    <w:rsid w:val="00A04D0F"/>
    <w:rsid w:val="00A92518"/>
    <w:rsid w:val="00AC0953"/>
    <w:rsid w:val="00AD0A73"/>
    <w:rsid w:val="00AE41C7"/>
    <w:rsid w:val="00B01163"/>
    <w:rsid w:val="00B35797"/>
    <w:rsid w:val="00B3678B"/>
    <w:rsid w:val="00B42368"/>
    <w:rsid w:val="00B47349"/>
    <w:rsid w:val="00BD32DC"/>
    <w:rsid w:val="00BE7754"/>
    <w:rsid w:val="00C413D9"/>
    <w:rsid w:val="00C47087"/>
    <w:rsid w:val="00C5248E"/>
    <w:rsid w:val="00C61923"/>
    <w:rsid w:val="00C74041"/>
    <w:rsid w:val="00C87EAA"/>
    <w:rsid w:val="00CB0D99"/>
    <w:rsid w:val="00CD0452"/>
    <w:rsid w:val="00CD3D98"/>
    <w:rsid w:val="00CF165A"/>
    <w:rsid w:val="00CF20F0"/>
    <w:rsid w:val="00D05190"/>
    <w:rsid w:val="00D1264D"/>
    <w:rsid w:val="00D44492"/>
    <w:rsid w:val="00D807C0"/>
    <w:rsid w:val="00DB6677"/>
    <w:rsid w:val="00DC3BB6"/>
    <w:rsid w:val="00DF4A64"/>
    <w:rsid w:val="00E00A57"/>
    <w:rsid w:val="00E012EC"/>
    <w:rsid w:val="00F12E74"/>
    <w:rsid w:val="00F322B1"/>
    <w:rsid w:val="00F722F9"/>
    <w:rsid w:val="00F822AE"/>
    <w:rsid w:val="00FA25C1"/>
    <w:rsid w:val="00FB1B2C"/>
    <w:rsid w:val="00FB7505"/>
    <w:rsid w:val="00FD61C6"/>
    <w:rsid w:val="00FF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1D50-77C0-471C-AA6A-E5F075DF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EC"/>
  </w:style>
  <w:style w:type="paragraph" w:styleId="Footer">
    <w:name w:val="footer"/>
    <w:basedOn w:val="Normal"/>
    <w:link w:val="FooterChar"/>
    <w:uiPriority w:val="99"/>
    <w:unhideWhenUsed/>
    <w:rsid w:val="00E0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C7A0-69D6-4480-A87D-845FF35B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12</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dc:creator>
  <cp:keywords/>
  <dc:description/>
  <cp:lastModifiedBy>admin</cp:lastModifiedBy>
  <cp:revision>53</cp:revision>
  <dcterms:created xsi:type="dcterms:W3CDTF">2019-11-17T12:04:00Z</dcterms:created>
  <dcterms:modified xsi:type="dcterms:W3CDTF">2020-01-10T09:04:00Z</dcterms:modified>
</cp:coreProperties>
</file>